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24" w:rsidRPr="00077387" w:rsidRDefault="00853D9A">
      <w:pPr>
        <w:rPr>
          <w:rFonts w:ascii="Arial" w:hAnsi="Arial" w:cs="Arial"/>
          <w:sz w:val="24"/>
          <w:szCs w:val="24"/>
        </w:rPr>
      </w:pPr>
      <w:r w:rsidRPr="00077387">
        <w:rPr>
          <w:rFonts w:ascii="Arial" w:hAnsi="Arial" w:cs="Arial"/>
          <w:b/>
          <w:color w:val="E36C0A" w:themeColor="accent6" w:themeShade="BF"/>
          <w:sz w:val="24"/>
          <w:szCs w:val="24"/>
        </w:rPr>
        <w:t xml:space="preserve">Formální úprava textu, poznámky, citace, seznam literatury </w:t>
      </w:r>
    </w:p>
    <w:p w:rsidR="002A4724" w:rsidRPr="00077387" w:rsidRDefault="002A4724">
      <w:pPr>
        <w:rPr>
          <w:rFonts w:ascii="Arial" w:hAnsi="Arial" w:cs="Arial"/>
          <w:sz w:val="24"/>
          <w:szCs w:val="24"/>
        </w:rPr>
      </w:pPr>
    </w:p>
    <w:p w:rsidR="0063035C" w:rsidRPr="00077387" w:rsidRDefault="0063035C" w:rsidP="0063035C">
      <w:pPr>
        <w:rPr>
          <w:rFonts w:ascii="Arial" w:hAnsi="Arial" w:cs="Arial"/>
          <w:sz w:val="24"/>
          <w:szCs w:val="24"/>
          <w:u w:val="single"/>
        </w:rPr>
      </w:pPr>
      <w:r w:rsidRPr="00077387">
        <w:rPr>
          <w:rFonts w:ascii="Arial" w:hAnsi="Arial" w:cs="Arial"/>
          <w:sz w:val="24"/>
          <w:szCs w:val="24"/>
          <w:u w:val="single"/>
        </w:rPr>
        <w:t xml:space="preserve">Co je normostrana </w:t>
      </w:r>
    </w:p>
    <w:p w:rsidR="0063035C" w:rsidRPr="00077387" w:rsidRDefault="0063035C" w:rsidP="000117B7">
      <w:pPr>
        <w:jc w:val="both"/>
        <w:rPr>
          <w:rFonts w:ascii="Arial" w:hAnsi="Arial" w:cs="Arial"/>
          <w:sz w:val="24"/>
          <w:szCs w:val="24"/>
        </w:rPr>
      </w:pPr>
      <w:r w:rsidRPr="00077387">
        <w:rPr>
          <w:rFonts w:ascii="Arial" w:hAnsi="Arial" w:cs="Arial"/>
          <w:sz w:val="24"/>
          <w:szCs w:val="24"/>
        </w:rPr>
        <w:t xml:space="preserve">V případě publikace textu je nezbytné, aby vydavatel přesně věděl, kolik místa daný text potřebuje. Proto byl zaveden textový formát (tzv. normostrana), který označuje, kolik místa text zabere, pokud má být tištěn. </w:t>
      </w:r>
    </w:p>
    <w:p w:rsidR="0063035C" w:rsidRPr="00077387" w:rsidRDefault="0063035C" w:rsidP="000117B7">
      <w:pPr>
        <w:jc w:val="both"/>
        <w:rPr>
          <w:rFonts w:ascii="Arial" w:hAnsi="Arial" w:cs="Arial"/>
          <w:sz w:val="24"/>
          <w:szCs w:val="24"/>
        </w:rPr>
      </w:pPr>
      <w:r w:rsidRPr="00077387">
        <w:rPr>
          <w:rFonts w:ascii="Arial" w:hAnsi="Arial" w:cs="Arial"/>
          <w:sz w:val="24"/>
          <w:szCs w:val="24"/>
        </w:rPr>
        <w:t xml:space="preserve">Jelikož se v systému Word nedá přesně nastavit počet úderů na řádek, získáte normostranu pomocí nastavení velikosti písma a okrajů. </w:t>
      </w:r>
    </w:p>
    <w:p w:rsidR="0063035C" w:rsidRPr="00077387" w:rsidRDefault="0063035C" w:rsidP="0063035C">
      <w:pPr>
        <w:rPr>
          <w:rFonts w:ascii="Arial" w:hAnsi="Arial" w:cs="Arial"/>
          <w:sz w:val="24"/>
          <w:szCs w:val="24"/>
        </w:rPr>
      </w:pPr>
      <w:r w:rsidRPr="00077387">
        <w:rPr>
          <w:rFonts w:ascii="Arial" w:hAnsi="Arial" w:cs="Arial"/>
          <w:sz w:val="24"/>
          <w:szCs w:val="24"/>
        </w:rPr>
        <w:t xml:space="preserve">Základní údaje: </w:t>
      </w:r>
    </w:p>
    <w:p w:rsidR="0063035C" w:rsidRPr="00077387" w:rsidRDefault="0063035C" w:rsidP="000117B7">
      <w:pPr>
        <w:pStyle w:val="Odstavecseseznamem"/>
        <w:numPr>
          <w:ilvl w:val="0"/>
          <w:numId w:val="2"/>
        </w:numPr>
        <w:rPr>
          <w:rFonts w:ascii="Arial" w:hAnsi="Arial" w:cs="Arial"/>
          <w:sz w:val="24"/>
          <w:szCs w:val="24"/>
        </w:rPr>
      </w:pPr>
      <w:r w:rsidRPr="00077387">
        <w:rPr>
          <w:rFonts w:ascii="Arial" w:hAnsi="Arial" w:cs="Arial"/>
          <w:sz w:val="24"/>
          <w:szCs w:val="24"/>
        </w:rPr>
        <w:t xml:space="preserve">1 NS = 1800 znaků (30 řádků po cca 60 úderech, včetně mezer) </w:t>
      </w:r>
    </w:p>
    <w:p w:rsidR="0063035C" w:rsidRPr="00077387" w:rsidRDefault="0063035C" w:rsidP="000117B7">
      <w:pPr>
        <w:pStyle w:val="Odstavecseseznamem"/>
        <w:numPr>
          <w:ilvl w:val="0"/>
          <w:numId w:val="2"/>
        </w:numPr>
        <w:rPr>
          <w:rFonts w:ascii="Arial" w:hAnsi="Arial" w:cs="Arial"/>
          <w:sz w:val="24"/>
          <w:szCs w:val="24"/>
        </w:rPr>
      </w:pPr>
      <w:r w:rsidRPr="00077387">
        <w:rPr>
          <w:rFonts w:ascii="Arial" w:hAnsi="Arial" w:cs="Arial"/>
          <w:sz w:val="24"/>
          <w:szCs w:val="24"/>
        </w:rPr>
        <w:t xml:space="preserve">řádkování 1,5 </w:t>
      </w:r>
    </w:p>
    <w:p w:rsidR="0063035C" w:rsidRPr="00077387" w:rsidRDefault="000117B7" w:rsidP="000117B7">
      <w:pPr>
        <w:pStyle w:val="Odstavecseseznamem"/>
        <w:numPr>
          <w:ilvl w:val="0"/>
          <w:numId w:val="2"/>
        </w:numPr>
        <w:rPr>
          <w:rFonts w:ascii="Arial" w:hAnsi="Arial" w:cs="Arial"/>
          <w:sz w:val="24"/>
          <w:szCs w:val="24"/>
        </w:rPr>
      </w:pPr>
      <w:r w:rsidRPr="00077387">
        <w:rPr>
          <w:rFonts w:ascii="Arial" w:hAnsi="Arial" w:cs="Arial"/>
          <w:sz w:val="24"/>
          <w:szCs w:val="24"/>
        </w:rPr>
        <w:t>velikost písma 12</w:t>
      </w:r>
    </w:p>
    <w:p w:rsidR="000117B7" w:rsidRPr="00077387" w:rsidRDefault="000117B7" w:rsidP="000117B7">
      <w:pPr>
        <w:pStyle w:val="Odstavecseseznamem"/>
        <w:numPr>
          <w:ilvl w:val="0"/>
          <w:numId w:val="2"/>
        </w:numPr>
        <w:rPr>
          <w:rFonts w:ascii="Arial" w:hAnsi="Arial" w:cs="Arial"/>
          <w:sz w:val="24"/>
          <w:szCs w:val="24"/>
        </w:rPr>
      </w:pPr>
      <w:r w:rsidRPr="00077387">
        <w:rPr>
          <w:rFonts w:ascii="Arial" w:hAnsi="Arial" w:cs="Arial"/>
          <w:sz w:val="24"/>
          <w:szCs w:val="24"/>
        </w:rPr>
        <w:t xml:space="preserve">typ písma </w:t>
      </w:r>
      <w:proofErr w:type="spellStart"/>
      <w:r w:rsidRPr="00077387">
        <w:rPr>
          <w:rFonts w:ascii="Arial" w:hAnsi="Arial" w:cs="Arial"/>
          <w:sz w:val="24"/>
          <w:szCs w:val="24"/>
        </w:rPr>
        <w:t>Arial</w:t>
      </w:r>
      <w:proofErr w:type="spellEnd"/>
    </w:p>
    <w:p w:rsidR="0063035C" w:rsidRPr="00077387" w:rsidRDefault="0063035C" w:rsidP="000117B7">
      <w:pPr>
        <w:pStyle w:val="Odstavecseseznamem"/>
        <w:numPr>
          <w:ilvl w:val="0"/>
          <w:numId w:val="2"/>
        </w:numPr>
        <w:rPr>
          <w:rFonts w:ascii="Arial" w:hAnsi="Arial" w:cs="Arial"/>
          <w:sz w:val="24"/>
          <w:szCs w:val="24"/>
        </w:rPr>
      </w:pPr>
      <w:r w:rsidRPr="00077387">
        <w:rPr>
          <w:rFonts w:ascii="Arial" w:hAnsi="Arial" w:cs="Arial"/>
          <w:sz w:val="24"/>
          <w:szCs w:val="24"/>
        </w:rPr>
        <w:t xml:space="preserve">okraje 3 cm z obou stran, 2,5 cm shora a zdola </w:t>
      </w:r>
    </w:p>
    <w:p w:rsidR="0063035C" w:rsidRPr="00077387" w:rsidRDefault="0063035C" w:rsidP="000117B7">
      <w:pPr>
        <w:pStyle w:val="Odstavecseseznamem"/>
        <w:numPr>
          <w:ilvl w:val="0"/>
          <w:numId w:val="2"/>
        </w:numPr>
        <w:rPr>
          <w:rFonts w:ascii="Arial" w:hAnsi="Arial" w:cs="Arial"/>
          <w:sz w:val="24"/>
          <w:szCs w:val="24"/>
        </w:rPr>
      </w:pPr>
      <w:r w:rsidRPr="00077387">
        <w:rPr>
          <w:rFonts w:ascii="Arial" w:hAnsi="Arial" w:cs="Arial"/>
          <w:sz w:val="24"/>
          <w:szCs w:val="24"/>
        </w:rPr>
        <w:t xml:space="preserve">text zarovnat do bloku (viz stejnojmenná funkce na horní liště Wordu) </w:t>
      </w:r>
    </w:p>
    <w:p w:rsidR="0063035C" w:rsidRPr="00077387" w:rsidRDefault="0063035C" w:rsidP="000117B7">
      <w:pPr>
        <w:pStyle w:val="Odstavecseseznamem"/>
        <w:numPr>
          <w:ilvl w:val="0"/>
          <w:numId w:val="2"/>
        </w:numPr>
        <w:rPr>
          <w:rFonts w:ascii="Arial" w:hAnsi="Arial" w:cs="Arial"/>
          <w:sz w:val="24"/>
          <w:szCs w:val="24"/>
        </w:rPr>
      </w:pPr>
      <w:r w:rsidRPr="00077387">
        <w:rPr>
          <w:rFonts w:ascii="Arial" w:hAnsi="Arial" w:cs="Arial"/>
          <w:sz w:val="24"/>
          <w:szCs w:val="24"/>
        </w:rPr>
        <w:t>poznámk</w:t>
      </w:r>
      <w:r w:rsidR="000117B7" w:rsidRPr="00077387">
        <w:rPr>
          <w:rFonts w:ascii="Arial" w:hAnsi="Arial" w:cs="Arial"/>
          <w:sz w:val="24"/>
          <w:szCs w:val="24"/>
        </w:rPr>
        <w:t>y</w:t>
      </w:r>
      <w:r w:rsidRPr="00077387">
        <w:rPr>
          <w:rFonts w:ascii="Arial" w:hAnsi="Arial" w:cs="Arial"/>
          <w:sz w:val="24"/>
          <w:szCs w:val="24"/>
        </w:rPr>
        <w:t xml:space="preserve"> – velikost písma 10 </w:t>
      </w:r>
    </w:p>
    <w:p w:rsidR="0063035C" w:rsidRPr="00077387" w:rsidRDefault="0063035C" w:rsidP="0063035C">
      <w:pPr>
        <w:rPr>
          <w:rFonts w:ascii="Arial" w:hAnsi="Arial" w:cs="Arial"/>
          <w:sz w:val="24"/>
          <w:szCs w:val="24"/>
        </w:rPr>
      </w:pPr>
    </w:p>
    <w:p w:rsidR="0063035C" w:rsidRPr="00077387" w:rsidRDefault="0063035C" w:rsidP="0063035C">
      <w:pPr>
        <w:rPr>
          <w:rFonts w:ascii="Arial" w:hAnsi="Arial" w:cs="Arial"/>
          <w:sz w:val="24"/>
          <w:szCs w:val="24"/>
        </w:rPr>
      </w:pPr>
      <w:r w:rsidRPr="00077387">
        <w:rPr>
          <w:rFonts w:ascii="Arial" w:hAnsi="Arial" w:cs="Arial"/>
          <w:sz w:val="24"/>
          <w:szCs w:val="24"/>
        </w:rPr>
        <w:t xml:space="preserve">Struktura </w:t>
      </w:r>
      <w:r w:rsidR="00694B69">
        <w:rPr>
          <w:rFonts w:ascii="Arial" w:hAnsi="Arial" w:cs="Arial"/>
          <w:sz w:val="24"/>
          <w:szCs w:val="24"/>
        </w:rPr>
        <w:t>závěrečné</w:t>
      </w:r>
      <w:r w:rsidRPr="00077387">
        <w:rPr>
          <w:rFonts w:ascii="Arial" w:hAnsi="Arial" w:cs="Arial"/>
          <w:sz w:val="24"/>
          <w:szCs w:val="24"/>
        </w:rPr>
        <w:t xml:space="preserve"> práce </w:t>
      </w:r>
    </w:p>
    <w:p w:rsidR="00694B69" w:rsidRDefault="00694B69" w:rsidP="00077387">
      <w:pPr>
        <w:pStyle w:val="Odstavecseseznamem"/>
        <w:numPr>
          <w:ilvl w:val="0"/>
          <w:numId w:val="4"/>
        </w:numPr>
        <w:rPr>
          <w:rFonts w:ascii="Arial" w:hAnsi="Arial" w:cs="Arial"/>
          <w:sz w:val="24"/>
          <w:szCs w:val="24"/>
        </w:rPr>
      </w:pPr>
      <w:r>
        <w:rPr>
          <w:rFonts w:ascii="Arial" w:hAnsi="Arial" w:cs="Arial"/>
          <w:sz w:val="24"/>
          <w:szCs w:val="24"/>
        </w:rPr>
        <w:t>Desky</w:t>
      </w:r>
    </w:p>
    <w:p w:rsidR="0063035C" w:rsidRDefault="00694B69" w:rsidP="00077387">
      <w:pPr>
        <w:pStyle w:val="Odstavecseseznamem"/>
        <w:numPr>
          <w:ilvl w:val="0"/>
          <w:numId w:val="4"/>
        </w:numPr>
        <w:rPr>
          <w:rFonts w:ascii="Arial" w:hAnsi="Arial" w:cs="Arial"/>
          <w:sz w:val="24"/>
          <w:szCs w:val="24"/>
        </w:rPr>
      </w:pPr>
      <w:r>
        <w:rPr>
          <w:rFonts w:ascii="Arial" w:hAnsi="Arial" w:cs="Arial"/>
          <w:sz w:val="24"/>
          <w:szCs w:val="24"/>
        </w:rPr>
        <w:t>Titulní stránka</w:t>
      </w:r>
    </w:p>
    <w:p w:rsidR="00694B69" w:rsidRDefault="00694B69" w:rsidP="00077387">
      <w:pPr>
        <w:pStyle w:val="Odstavecseseznamem"/>
        <w:numPr>
          <w:ilvl w:val="0"/>
          <w:numId w:val="4"/>
        </w:numPr>
        <w:rPr>
          <w:rFonts w:ascii="Arial" w:hAnsi="Arial" w:cs="Arial"/>
          <w:sz w:val="24"/>
          <w:szCs w:val="24"/>
        </w:rPr>
      </w:pPr>
      <w:r>
        <w:rPr>
          <w:rFonts w:ascii="Arial" w:hAnsi="Arial" w:cs="Arial"/>
          <w:sz w:val="24"/>
          <w:szCs w:val="24"/>
        </w:rPr>
        <w:t>Prohlášení</w:t>
      </w:r>
    </w:p>
    <w:p w:rsidR="00694B69" w:rsidRDefault="00694B69" w:rsidP="00077387">
      <w:pPr>
        <w:pStyle w:val="Odstavecseseznamem"/>
        <w:numPr>
          <w:ilvl w:val="0"/>
          <w:numId w:val="4"/>
        </w:numPr>
        <w:rPr>
          <w:rFonts w:ascii="Arial" w:hAnsi="Arial" w:cs="Arial"/>
          <w:sz w:val="24"/>
          <w:szCs w:val="24"/>
        </w:rPr>
      </w:pPr>
      <w:r>
        <w:rPr>
          <w:rFonts w:ascii="Arial" w:hAnsi="Arial" w:cs="Arial"/>
          <w:sz w:val="24"/>
          <w:szCs w:val="24"/>
        </w:rPr>
        <w:t>Poděkování (není povinné)</w:t>
      </w:r>
    </w:p>
    <w:p w:rsidR="00694B69" w:rsidRPr="00077387" w:rsidRDefault="00694B69" w:rsidP="00077387">
      <w:pPr>
        <w:pStyle w:val="Odstavecseseznamem"/>
        <w:numPr>
          <w:ilvl w:val="0"/>
          <w:numId w:val="4"/>
        </w:numPr>
        <w:rPr>
          <w:rFonts w:ascii="Arial" w:hAnsi="Arial" w:cs="Arial"/>
          <w:sz w:val="24"/>
          <w:szCs w:val="24"/>
        </w:rPr>
      </w:pPr>
      <w:r>
        <w:rPr>
          <w:rFonts w:ascii="Arial" w:hAnsi="Arial" w:cs="Arial"/>
          <w:sz w:val="24"/>
          <w:szCs w:val="24"/>
        </w:rPr>
        <w:t>Anotace</w:t>
      </w:r>
    </w:p>
    <w:p w:rsidR="000117B7" w:rsidRPr="00077387" w:rsidRDefault="000117B7" w:rsidP="00077387">
      <w:pPr>
        <w:pStyle w:val="Odstavecseseznamem"/>
        <w:numPr>
          <w:ilvl w:val="0"/>
          <w:numId w:val="4"/>
        </w:numPr>
        <w:rPr>
          <w:rFonts w:ascii="Arial" w:hAnsi="Arial" w:cs="Arial"/>
          <w:sz w:val="24"/>
          <w:szCs w:val="24"/>
        </w:rPr>
      </w:pPr>
      <w:r w:rsidRPr="00077387">
        <w:rPr>
          <w:rFonts w:ascii="Arial" w:hAnsi="Arial" w:cs="Arial"/>
          <w:sz w:val="24"/>
          <w:szCs w:val="24"/>
        </w:rPr>
        <w:t>Přehled zkratek</w:t>
      </w:r>
    </w:p>
    <w:p w:rsidR="0063035C" w:rsidRPr="00077387" w:rsidRDefault="0063035C" w:rsidP="00077387">
      <w:pPr>
        <w:pStyle w:val="Odstavecseseznamem"/>
        <w:numPr>
          <w:ilvl w:val="0"/>
          <w:numId w:val="4"/>
        </w:numPr>
        <w:jc w:val="both"/>
        <w:rPr>
          <w:rFonts w:ascii="Arial" w:hAnsi="Arial" w:cs="Arial"/>
          <w:sz w:val="24"/>
          <w:szCs w:val="24"/>
        </w:rPr>
      </w:pPr>
      <w:r w:rsidRPr="00077387">
        <w:rPr>
          <w:rFonts w:ascii="Arial" w:hAnsi="Arial" w:cs="Arial"/>
          <w:sz w:val="24"/>
          <w:szCs w:val="24"/>
        </w:rPr>
        <w:t xml:space="preserve">Obsah – nezapomeňte uvést strany, na kterých začínají jednotlivé kapitoly </w:t>
      </w:r>
    </w:p>
    <w:p w:rsidR="0063035C" w:rsidRPr="00077387" w:rsidRDefault="0063035C" w:rsidP="00077387">
      <w:pPr>
        <w:pStyle w:val="Odstavecseseznamem"/>
        <w:numPr>
          <w:ilvl w:val="0"/>
          <w:numId w:val="4"/>
        </w:numPr>
        <w:jc w:val="both"/>
        <w:rPr>
          <w:rFonts w:ascii="Arial" w:hAnsi="Arial" w:cs="Arial"/>
          <w:sz w:val="24"/>
          <w:szCs w:val="24"/>
        </w:rPr>
      </w:pPr>
      <w:r w:rsidRPr="00077387">
        <w:rPr>
          <w:rFonts w:ascii="Arial" w:hAnsi="Arial" w:cs="Arial"/>
          <w:sz w:val="24"/>
          <w:szCs w:val="24"/>
        </w:rPr>
        <w:t xml:space="preserve">Úvod – základní informace o tématu, případně hodnocení dosavadní literatury k tématu </w:t>
      </w:r>
      <w:r w:rsidR="00F74B19">
        <w:rPr>
          <w:rFonts w:ascii="Arial" w:hAnsi="Arial" w:cs="Arial"/>
          <w:sz w:val="24"/>
          <w:szCs w:val="24"/>
        </w:rPr>
        <w:t>(cíle práce, metody,…)</w:t>
      </w:r>
    </w:p>
    <w:p w:rsidR="0063035C" w:rsidRPr="00077387" w:rsidRDefault="0063035C" w:rsidP="00077387">
      <w:pPr>
        <w:pStyle w:val="Odstavecseseznamem"/>
        <w:numPr>
          <w:ilvl w:val="0"/>
          <w:numId w:val="4"/>
        </w:numPr>
        <w:jc w:val="both"/>
        <w:rPr>
          <w:rFonts w:ascii="Arial" w:hAnsi="Arial" w:cs="Arial"/>
          <w:sz w:val="24"/>
          <w:szCs w:val="24"/>
        </w:rPr>
      </w:pPr>
      <w:r w:rsidRPr="00077387">
        <w:rPr>
          <w:rFonts w:ascii="Arial" w:hAnsi="Arial" w:cs="Arial"/>
          <w:sz w:val="24"/>
          <w:szCs w:val="24"/>
        </w:rPr>
        <w:t xml:space="preserve">Jednotlivé kapitoly </w:t>
      </w:r>
      <w:r w:rsidR="00F74B19">
        <w:rPr>
          <w:rFonts w:ascii="Arial" w:hAnsi="Arial" w:cs="Arial"/>
          <w:sz w:val="24"/>
          <w:szCs w:val="24"/>
        </w:rPr>
        <w:t>(včetně návrhů, doporučení)</w:t>
      </w:r>
    </w:p>
    <w:p w:rsidR="0063035C" w:rsidRPr="00077387" w:rsidRDefault="0063035C" w:rsidP="00077387">
      <w:pPr>
        <w:pStyle w:val="Odstavecseseznamem"/>
        <w:numPr>
          <w:ilvl w:val="0"/>
          <w:numId w:val="4"/>
        </w:numPr>
        <w:jc w:val="both"/>
        <w:rPr>
          <w:rFonts w:ascii="Arial" w:hAnsi="Arial" w:cs="Arial"/>
          <w:sz w:val="24"/>
          <w:szCs w:val="24"/>
        </w:rPr>
      </w:pPr>
      <w:r w:rsidRPr="00077387">
        <w:rPr>
          <w:rFonts w:ascii="Arial" w:hAnsi="Arial" w:cs="Arial"/>
          <w:sz w:val="24"/>
          <w:szCs w:val="24"/>
        </w:rPr>
        <w:t xml:space="preserve">Závěr – shrnutí autorových postřehů </w:t>
      </w:r>
    </w:p>
    <w:p w:rsidR="0063035C" w:rsidRPr="00077387" w:rsidRDefault="0063035C" w:rsidP="00077387">
      <w:pPr>
        <w:pStyle w:val="Odstavecseseznamem"/>
        <w:numPr>
          <w:ilvl w:val="0"/>
          <w:numId w:val="4"/>
        </w:numPr>
        <w:jc w:val="both"/>
        <w:rPr>
          <w:rFonts w:ascii="Arial" w:hAnsi="Arial" w:cs="Arial"/>
          <w:sz w:val="24"/>
          <w:szCs w:val="24"/>
        </w:rPr>
      </w:pPr>
      <w:r w:rsidRPr="00077387">
        <w:rPr>
          <w:rFonts w:ascii="Arial" w:hAnsi="Arial" w:cs="Arial"/>
          <w:sz w:val="24"/>
          <w:szCs w:val="24"/>
        </w:rPr>
        <w:t xml:space="preserve">Přílohy – obrázky, grafy, mapy atd. (mohou být i v textu) </w:t>
      </w:r>
    </w:p>
    <w:p w:rsidR="0063035C" w:rsidRPr="00077387" w:rsidRDefault="0063035C" w:rsidP="00077387">
      <w:pPr>
        <w:pStyle w:val="Odstavecseseznamem"/>
        <w:numPr>
          <w:ilvl w:val="0"/>
          <w:numId w:val="4"/>
        </w:numPr>
        <w:jc w:val="both"/>
        <w:rPr>
          <w:rFonts w:ascii="Arial" w:hAnsi="Arial" w:cs="Arial"/>
          <w:sz w:val="24"/>
          <w:szCs w:val="24"/>
        </w:rPr>
      </w:pPr>
      <w:r w:rsidRPr="00077387">
        <w:rPr>
          <w:rFonts w:ascii="Arial" w:hAnsi="Arial" w:cs="Arial"/>
          <w:sz w:val="24"/>
          <w:szCs w:val="24"/>
        </w:rPr>
        <w:t xml:space="preserve">Seznam pramenů a literatury </w:t>
      </w:r>
    </w:p>
    <w:p w:rsidR="00012C54" w:rsidRPr="00077387" w:rsidRDefault="00012C54" w:rsidP="0063035C">
      <w:pPr>
        <w:rPr>
          <w:rFonts w:ascii="Arial" w:hAnsi="Arial" w:cs="Arial"/>
          <w:sz w:val="24"/>
          <w:szCs w:val="24"/>
        </w:rPr>
      </w:pPr>
    </w:p>
    <w:p w:rsidR="00012C54" w:rsidRPr="00077387" w:rsidRDefault="000117B7" w:rsidP="00012C54">
      <w:pPr>
        <w:rPr>
          <w:rFonts w:ascii="Arial" w:hAnsi="Arial" w:cs="Arial"/>
          <w:sz w:val="24"/>
          <w:szCs w:val="24"/>
        </w:rPr>
      </w:pPr>
      <w:r w:rsidRPr="00077387">
        <w:rPr>
          <w:rFonts w:ascii="Arial" w:hAnsi="Arial" w:cs="Arial"/>
          <w:sz w:val="24"/>
          <w:szCs w:val="24"/>
        </w:rPr>
        <w:t>Poznámky:</w:t>
      </w:r>
    </w:p>
    <w:p w:rsidR="00012C54" w:rsidRPr="00077387" w:rsidRDefault="00694B69" w:rsidP="000117B7">
      <w:pPr>
        <w:jc w:val="both"/>
        <w:rPr>
          <w:rFonts w:ascii="Arial" w:hAnsi="Arial" w:cs="Arial"/>
          <w:sz w:val="24"/>
          <w:szCs w:val="24"/>
        </w:rPr>
      </w:pPr>
      <w:r>
        <w:rPr>
          <w:rFonts w:ascii="Arial" w:hAnsi="Arial" w:cs="Arial"/>
          <w:sz w:val="24"/>
          <w:szCs w:val="24"/>
        </w:rPr>
        <w:t>Závěrečná práce</w:t>
      </w:r>
      <w:r w:rsidR="00012C54" w:rsidRPr="00077387">
        <w:rPr>
          <w:rFonts w:ascii="Arial" w:hAnsi="Arial" w:cs="Arial"/>
          <w:sz w:val="24"/>
          <w:szCs w:val="24"/>
        </w:rPr>
        <w:t xml:space="preserve"> není úplná bez kvalitního poznámkového aparátu. Pokud v práci použijete názor jiného autora, musíte uvést zdroj. Jinak vydáváte cizí práci za svou, což je porušení autorských práv. </w:t>
      </w:r>
    </w:p>
    <w:p w:rsidR="00012C54" w:rsidRPr="00077387" w:rsidRDefault="00012C54" w:rsidP="000117B7">
      <w:pPr>
        <w:jc w:val="both"/>
        <w:rPr>
          <w:rFonts w:ascii="Arial" w:hAnsi="Arial" w:cs="Arial"/>
          <w:sz w:val="24"/>
          <w:szCs w:val="24"/>
        </w:rPr>
      </w:pPr>
      <w:r w:rsidRPr="00077387">
        <w:rPr>
          <w:rFonts w:ascii="Arial" w:hAnsi="Arial" w:cs="Arial"/>
          <w:sz w:val="24"/>
          <w:szCs w:val="24"/>
        </w:rPr>
        <w:t xml:space="preserve">K odkazům slouží buď poznámky (pod čarou), nebo vysvětlivky (za textem). Pro jejich označení lze ve Wordu zvolit buď arabské, nebo římské číslice (viz funkce Vložit - odkaz, poznámka pod čarou – naskočí okno, kde si vyberete podrobnosti). Pro přehlednost doporučuji poznámky pod čarou na každé stránce (viz umístění pod textem), označené arabskými číslicemi. </w:t>
      </w:r>
    </w:p>
    <w:p w:rsidR="00012C54" w:rsidRPr="00077387" w:rsidRDefault="00012C54" w:rsidP="0063035C">
      <w:pPr>
        <w:rPr>
          <w:rFonts w:ascii="Arial" w:hAnsi="Arial" w:cs="Arial"/>
          <w:sz w:val="24"/>
          <w:szCs w:val="24"/>
        </w:rPr>
      </w:pPr>
    </w:p>
    <w:p w:rsidR="00012C54" w:rsidRPr="00077387" w:rsidRDefault="00012C54" w:rsidP="00012C54">
      <w:pPr>
        <w:rPr>
          <w:rFonts w:ascii="Arial" w:hAnsi="Arial" w:cs="Arial"/>
          <w:sz w:val="24"/>
          <w:szCs w:val="24"/>
          <w:u w:val="single"/>
        </w:rPr>
      </w:pPr>
      <w:r w:rsidRPr="00077387">
        <w:rPr>
          <w:rFonts w:ascii="Arial" w:hAnsi="Arial" w:cs="Arial"/>
          <w:sz w:val="24"/>
          <w:szCs w:val="24"/>
          <w:u w:val="single"/>
        </w:rPr>
        <w:t xml:space="preserve">Jak citovat monografie a studie </w:t>
      </w:r>
    </w:p>
    <w:p w:rsidR="00012C54" w:rsidRPr="00077387" w:rsidRDefault="00012C54" w:rsidP="00012C54">
      <w:pPr>
        <w:rPr>
          <w:rFonts w:ascii="Arial" w:hAnsi="Arial" w:cs="Arial"/>
          <w:sz w:val="24"/>
          <w:szCs w:val="24"/>
        </w:rPr>
      </w:pPr>
      <w:r w:rsidRPr="00077387">
        <w:rPr>
          <w:rFonts w:ascii="Arial" w:hAnsi="Arial" w:cs="Arial"/>
          <w:sz w:val="24"/>
          <w:szCs w:val="24"/>
        </w:rPr>
        <w:t xml:space="preserve">Monografie </w:t>
      </w:r>
    </w:p>
    <w:p w:rsidR="00012C54" w:rsidRPr="00077387" w:rsidRDefault="00012C54" w:rsidP="000117B7">
      <w:pPr>
        <w:pStyle w:val="Odstavecseseznamem"/>
        <w:numPr>
          <w:ilvl w:val="0"/>
          <w:numId w:val="3"/>
        </w:numPr>
        <w:jc w:val="both"/>
        <w:rPr>
          <w:rFonts w:ascii="Arial" w:hAnsi="Arial" w:cs="Arial"/>
          <w:sz w:val="24"/>
          <w:szCs w:val="24"/>
        </w:rPr>
      </w:pPr>
      <w:r w:rsidRPr="00077387">
        <w:rPr>
          <w:rFonts w:ascii="Arial" w:hAnsi="Arial" w:cs="Arial"/>
          <w:sz w:val="24"/>
          <w:szCs w:val="24"/>
        </w:rPr>
        <w:t xml:space="preserve">Můžete zvolit z několika způsobů psaní citací, ale platí, že v dokumentu musíte použít jednotnou formu. </w:t>
      </w:r>
    </w:p>
    <w:p w:rsidR="00012C54" w:rsidRPr="00077387" w:rsidRDefault="00012C54" w:rsidP="00012C54">
      <w:pPr>
        <w:rPr>
          <w:rFonts w:ascii="Arial" w:hAnsi="Arial" w:cs="Arial"/>
          <w:sz w:val="24"/>
          <w:szCs w:val="24"/>
        </w:rPr>
      </w:pPr>
      <w:r w:rsidRPr="00077387">
        <w:rPr>
          <w:rFonts w:ascii="Arial" w:hAnsi="Arial" w:cs="Arial"/>
          <w:sz w:val="24"/>
          <w:szCs w:val="24"/>
        </w:rPr>
        <w:t xml:space="preserve"> Příklad: </w:t>
      </w:r>
    </w:p>
    <w:p w:rsidR="00012C54" w:rsidRPr="00077387" w:rsidRDefault="000117B7" w:rsidP="00012C54">
      <w:pPr>
        <w:rPr>
          <w:rFonts w:ascii="Arial" w:hAnsi="Arial" w:cs="Arial"/>
          <w:sz w:val="24"/>
          <w:szCs w:val="24"/>
        </w:rPr>
      </w:pPr>
      <w:r w:rsidRPr="00077387">
        <w:rPr>
          <w:rFonts w:ascii="Arial" w:hAnsi="Arial" w:cs="Arial"/>
          <w:sz w:val="24"/>
          <w:szCs w:val="24"/>
        </w:rPr>
        <w:t>(</w:t>
      </w:r>
      <w:r w:rsidR="00012C54" w:rsidRPr="00077387">
        <w:rPr>
          <w:rFonts w:ascii="Arial" w:hAnsi="Arial" w:cs="Arial"/>
          <w:sz w:val="24"/>
          <w:szCs w:val="24"/>
        </w:rPr>
        <w:t>Autor, (rok vydání) název díla včetně podtitulu, místo vydání, příslušná strana)</w:t>
      </w:r>
    </w:p>
    <w:p w:rsidR="00012C54" w:rsidRPr="00077387" w:rsidRDefault="00012C54" w:rsidP="00012C54">
      <w:pPr>
        <w:rPr>
          <w:rFonts w:ascii="Arial" w:hAnsi="Arial" w:cs="Arial"/>
          <w:sz w:val="24"/>
          <w:szCs w:val="24"/>
        </w:rPr>
      </w:pPr>
      <w:r w:rsidRPr="00077387">
        <w:rPr>
          <w:rFonts w:ascii="Arial" w:hAnsi="Arial" w:cs="Arial"/>
          <w:b/>
          <w:sz w:val="24"/>
          <w:szCs w:val="24"/>
        </w:rPr>
        <w:t>Krobotová, M. (2002) Diplomové práce. Olomouc, s. 32</w:t>
      </w:r>
    </w:p>
    <w:p w:rsidR="00012C54" w:rsidRPr="00077387" w:rsidRDefault="00012C54" w:rsidP="00012C54">
      <w:pPr>
        <w:rPr>
          <w:rFonts w:ascii="Arial" w:hAnsi="Arial" w:cs="Arial"/>
          <w:sz w:val="24"/>
          <w:szCs w:val="24"/>
        </w:rPr>
      </w:pPr>
      <w:r w:rsidRPr="00077387">
        <w:rPr>
          <w:rFonts w:ascii="Arial" w:hAnsi="Arial" w:cs="Arial"/>
          <w:sz w:val="24"/>
          <w:szCs w:val="24"/>
        </w:rPr>
        <w:lastRenderedPageBreak/>
        <w:t xml:space="preserve">Články a studie v odborných časopisech, sbornících a denním tisku </w:t>
      </w:r>
    </w:p>
    <w:p w:rsidR="000117B7" w:rsidRPr="00077387" w:rsidRDefault="000117B7" w:rsidP="00077387">
      <w:pPr>
        <w:jc w:val="both"/>
        <w:rPr>
          <w:rFonts w:ascii="Arial" w:hAnsi="Arial" w:cs="Arial"/>
          <w:sz w:val="24"/>
          <w:szCs w:val="24"/>
        </w:rPr>
      </w:pPr>
    </w:p>
    <w:p w:rsidR="00012C54" w:rsidRPr="00077387" w:rsidRDefault="00012C54" w:rsidP="00077387">
      <w:pPr>
        <w:pStyle w:val="Odstavecseseznamem"/>
        <w:numPr>
          <w:ilvl w:val="0"/>
          <w:numId w:val="3"/>
        </w:numPr>
        <w:jc w:val="both"/>
        <w:rPr>
          <w:rFonts w:ascii="Arial" w:hAnsi="Arial" w:cs="Arial"/>
          <w:sz w:val="24"/>
          <w:szCs w:val="24"/>
        </w:rPr>
      </w:pPr>
      <w:r w:rsidRPr="00077387">
        <w:rPr>
          <w:rFonts w:ascii="Arial" w:hAnsi="Arial" w:cs="Arial"/>
          <w:sz w:val="24"/>
          <w:szCs w:val="24"/>
        </w:rPr>
        <w:t xml:space="preserve">Pro názvy časopisů používejte obecně respektované zkratky (př. </w:t>
      </w:r>
      <w:proofErr w:type="spellStart"/>
      <w:r w:rsidRPr="00077387">
        <w:rPr>
          <w:rFonts w:ascii="Arial" w:hAnsi="Arial" w:cs="Arial"/>
          <w:sz w:val="24"/>
          <w:szCs w:val="24"/>
        </w:rPr>
        <w:t>ČsČH</w:t>
      </w:r>
      <w:proofErr w:type="spellEnd"/>
      <w:r w:rsidRPr="00077387">
        <w:rPr>
          <w:rFonts w:ascii="Arial" w:hAnsi="Arial" w:cs="Arial"/>
          <w:sz w:val="24"/>
          <w:szCs w:val="24"/>
        </w:rPr>
        <w:t xml:space="preserve"> – Československý časopis historický)</w:t>
      </w:r>
    </w:p>
    <w:p w:rsidR="00077387" w:rsidRPr="00077387" w:rsidRDefault="00077387" w:rsidP="00CD107B">
      <w:pPr>
        <w:rPr>
          <w:rFonts w:ascii="Arial" w:hAnsi="Arial" w:cs="Arial"/>
          <w:sz w:val="24"/>
          <w:szCs w:val="24"/>
        </w:rPr>
      </w:pPr>
    </w:p>
    <w:p w:rsidR="00CD107B" w:rsidRPr="00077387" w:rsidRDefault="00CD107B" w:rsidP="00CD107B">
      <w:pPr>
        <w:rPr>
          <w:rFonts w:ascii="Arial" w:hAnsi="Arial" w:cs="Arial"/>
          <w:sz w:val="24"/>
          <w:szCs w:val="24"/>
        </w:rPr>
      </w:pPr>
      <w:r w:rsidRPr="00077387">
        <w:rPr>
          <w:rFonts w:ascii="Arial" w:hAnsi="Arial" w:cs="Arial"/>
          <w:sz w:val="24"/>
          <w:szCs w:val="24"/>
        </w:rPr>
        <w:t xml:space="preserve">Struktura citace: </w:t>
      </w:r>
    </w:p>
    <w:p w:rsidR="00CD107B" w:rsidRPr="00077387" w:rsidRDefault="00CD107B" w:rsidP="00077387">
      <w:pPr>
        <w:jc w:val="both"/>
        <w:rPr>
          <w:rFonts w:ascii="Arial" w:hAnsi="Arial" w:cs="Arial"/>
          <w:sz w:val="24"/>
          <w:szCs w:val="24"/>
        </w:rPr>
      </w:pPr>
      <w:r w:rsidRPr="00077387">
        <w:rPr>
          <w:rFonts w:ascii="Arial" w:hAnsi="Arial" w:cs="Arial"/>
          <w:sz w:val="24"/>
          <w:szCs w:val="24"/>
        </w:rPr>
        <w:t>(Časopis - Autor, název studie, zkratka časopisu + ročník, místo a rok vydání, příslušná strana)</w:t>
      </w:r>
    </w:p>
    <w:p w:rsidR="00CD107B" w:rsidRPr="00077387" w:rsidRDefault="00CD107B" w:rsidP="00CD107B">
      <w:pPr>
        <w:rPr>
          <w:rFonts w:ascii="Arial" w:hAnsi="Arial" w:cs="Arial"/>
          <w:b/>
          <w:sz w:val="24"/>
          <w:szCs w:val="24"/>
        </w:rPr>
      </w:pPr>
      <w:r w:rsidRPr="00077387">
        <w:rPr>
          <w:rFonts w:ascii="Arial" w:hAnsi="Arial" w:cs="Arial"/>
          <w:b/>
          <w:sz w:val="24"/>
          <w:szCs w:val="24"/>
        </w:rPr>
        <w:t xml:space="preserve">Janáček, J. Stříbro a ekonomika českých zemí ve 13. století, </w:t>
      </w:r>
      <w:proofErr w:type="spellStart"/>
      <w:r w:rsidRPr="00077387">
        <w:rPr>
          <w:rFonts w:ascii="Arial" w:hAnsi="Arial" w:cs="Arial"/>
          <w:b/>
          <w:sz w:val="24"/>
          <w:szCs w:val="24"/>
        </w:rPr>
        <w:t>ČsČH</w:t>
      </w:r>
      <w:proofErr w:type="spellEnd"/>
      <w:r w:rsidRPr="00077387">
        <w:rPr>
          <w:rFonts w:ascii="Arial" w:hAnsi="Arial" w:cs="Arial"/>
          <w:b/>
          <w:sz w:val="24"/>
          <w:szCs w:val="24"/>
        </w:rPr>
        <w:t xml:space="preserve"> 20, Praha 1972, s. 875-906 </w:t>
      </w:r>
    </w:p>
    <w:p w:rsidR="00CD107B" w:rsidRPr="00077387" w:rsidRDefault="00CD107B" w:rsidP="00CD107B">
      <w:pPr>
        <w:rPr>
          <w:rFonts w:ascii="Arial" w:hAnsi="Arial" w:cs="Arial"/>
          <w:sz w:val="24"/>
          <w:szCs w:val="24"/>
        </w:rPr>
      </w:pPr>
      <w:r w:rsidRPr="00077387">
        <w:rPr>
          <w:rFonts w:ascii="Arial" w:hAnsi="Arial" w:cs="Arial"/>
          <w:sz w:val="24"/>
          <w:szCs w:val="24"/>
        </w:rPr>
        <w:t>(Sborník – Autor, název studie. Název sborníku, místo a datum vydání, příslušná strana)</w:t>
      </w:r>
    </w:p>
    <w:p w:rsidR="00CD107B" w:rsidRPr="00077387" w:rsidRDefault="00CD107B" w:rsidP="00077387">
      <w:pPr>
        <w:jc w:val="both"/>
        <w:rPr>
          <w:rFonts w:ascii="Arial" w:hAnsi="Arial" w:cs="Arial"/>
          <w:b/>
          <w:sz w:val="24"/>
          <w:szCs w:val="24"/>
        </w:rPr>
      </w:pPr>
      <w:r w:rsidRPr="00077387">
        <w:rPr>
          <w:rFonts w:ascii="Arial" w:hAnsi="Arial" w:cs="Arial"/>
          <w:b/>
          <w:sz w:val="24"/>
          <w:szCs w:val="24"/>
        </w:rPr>
        <w:t xml:space="preserve">Koutný, S. Marketing neziskových organizací v Lípě. Česká sociální práce, Praha 1996, s. 91 </w:t>
      </w:r>
    </w:p>
    <w:p w:rsidR="00CD107B" w:rsidRPr="00077387" w:rsidRDefault="00CD107B" w:rsidP="00077387">
      <w:pPr>
        <w:jc w:val="both"/>
        <w:rPr>
          <w:rFonts w:ascii="Arial" w:hAnsi="Arial" w:cs="Arial"/>
          <w:sz w:val="24"/>
          <w:szCs w:val="24"/>
        </w:rPr>
      </w:pPr>
      <w:r w:rsidRPr="00077387">
        <w:rPr>
          <w:rFonts w:ascii="Arial" w:hAnsi="Arial" w:cs="Arial"/>
          <w:sz w:val="24"/>
          <w:szCs w:val="24"/>
        </w:rPr>
        <w:t>(Denní tisk – Autor, název článku, název nebo zkratka názvu periodika + ročník, denní datum + rok, příslušné strany)</w:t>
      </w:r>
    </w:p>
    <w:p w:rsidR="00CD107B" w:rsidRPr="00077387" w:rsidRDefault="00CD107B" w:rsidP="00077387">
      <w:pPr>
        <w:jc w:val="both"/>
        <w:rPr>
          <w:rFonts w:ascii="Arial" w:hAnsi="Arial" w:cs="Arial"/>
          <w:sz w:val="24"/>
          <w:szCs w:val="24"/>
        </w:rPr>
      </w:pPr>
      <w:r w:rsidRPr="00077387">
        <w:rPr>
          <w:rFonts w:ascii="Arial" w:hAnsi="Arial" w:cs="Arial"/>
          <w:b/>
          <w:sz w:val="24"/>
          <w:szCs w:val="24"/>
        </w:rPr>
        <w:t xml:space="preserve">Seznam pramenů a literatury </w:t>
      </w:r>
      <w:r w:rsidRPr="00077387">
        <w:rPr>
          <w:rFonts w:ascii="Arial" w:hAnsi="Arial" w:cs="Arial"/>
          <w:sz w:val="24"/>
          <w:szCs w:val="24"/>
        </w:rPr>
        <w:t>(jedná se o soupis použité literatury a pramenů)</w:t>
      </w:r>
    </w:p>
    <w:p w:rsidR="00CD107B" w:rsidRPr="00077387" w:rsidRDefault="00CD107B" w:rsidP="00077387">
      <w:pPr>
        <w:jc w:val="both"/>
        <w:rPr>
          <w:rFonts w:ascii="Arial" w:hAnsi="Arial" w:cs="Arial"/>
          <w:sz w:val="24"/>
          <w:szCs w:val="24"/>
        </w:rPr>
      </w:pPr>
      <w:r w:rsidRPr="00077387">
        <w:rPr>
          <w:rFonts w:ascii="Arial" w:hAnsi="Arial" w:cs="Arial"/>
          <w:sz w:val="24"/>
          <w:szCs w:val="24"/>
        </w:rPr>
        <w:t>Prameny – základní zdroj informací; mohou mít různý charakter, počínaje denním tiskem z</w:t>
      </w:r>
      <w:r w:rsidR="00077387" w:rsidRPr="00077387">
        <w:rPr>
          <w:rFonts w:ascii="Arial" w:hAnsi="Arial" w:cs="Arial"/>
          <w:sz w:val="24"/>
          <w:szCs w:val="24"/>
        </w:rPr>
        <w:t> </w:t>
      </w:r>
      <w:r w:rsidRPr="00077387">
        <w:rPr>
          <w:rFonts w:ascii="Arial" w:hAnsi="Arial" w:cs="Arial"/>
          <w:sz w:val="24"/>
          <w:szCs w:val="24"/>
        </w:rPr>
        <w:t xml:space="preserve">určité doby, přes různé statistiky (pokud jsou podkladem pro váš výzkum) po prameny vyprávěcí (kroniky, deníky, atd.) nebo obrazové </w:t>
      </w:r>
    </w:p>
    <w:p w:rsidR="00CD107B" w:rsidRPr="00077387" w:rsidRDefault="00CD107B" w:rsidP="00077387">
      <w:pPr>
        <w:jc w:val="both"/>
        <w:rPr>
          <w:rFonts w:ascii="Arial" w:hAnsi="Arial" w:cs="Arial"/>
          <w:sz w:val="24"/>
          <w:szCs w:val="24"/>
        </w:rPr>
      </w:pPr>
      <w:r w:rsidRPr="00077387">
        <w:rPr>
          <w:rFonts w:ascii="Arial" w:hAnsi="Arial" w:cs="Arial"/>
          <w:sz w:val="24"/>
          <w:szCs w:val="24"/>
        </w:rPr>
        <w:t xml:space="preserve">Literatura – sekundární zpracovaní tématu (monografie a články / studie) </w:t>
      </w:r>
    </w:p>
    <w:p w:rsidR="00CD107B" w:rsidRPr="00077387" w:rsidRDefault="00CD107B" w:rsidP="00077387">
      <w:pPr>
        <w:pStyle w:val="Odstavecseseznamem"/>
        <w:numPr>
          <w:ilvl w:val="0"/>
          <w:numId w:val="3"/>
        </w:numPr>
        <w:jc w:val="both"/>
        <w:rPr>
          <w:rFonts w:ascii="Arial" w:hAnsi="Arial" w:cs="Arial"/>
          <w:sz w:val="24"/>
          <w:szCs w:val="24"/>
        </w:rPr>
      </w:pPr>
      <w:r w:rsidRPr="00077387">
        <w:rPr>
          <w:rFonts w:ascii="Arial" w:hAnsi="Arial" w:cs="Arial"/>
          <w:sz w:val="24"/>
          <w:szCs w:val="24"/>
        </w:rPr>
        <w:t xml:space="preserve">Díla se řadí abecedně podle příjmení autora nebo názvu sborníku / edice. Struktura údaje je stejná jako u citací, ale u článků je na konci uveden plný stránkový rozsah. </w:t>
      </w:r>
    </w:p>
    <w:p w:rsidR="00CD107B" w:rsidRPr="00077387" w:rsidRDefault="00CD107B" w:rsidP="00077387">
      <w:pPr>
        <w:pStyle w:val="Odstavecseseznamem"/>
        <w:numPr>
          <w:ilvl w:val="0"/>
          <w:numId w:val="3"/>
        </w:numPr>
        <w:jc w:val="both"/>
        <w:rPr>
          <w:rFonts w:ascii="Arial" w:hAnsi="Arial" w:cs="Arial"/>
          <w:sz w:val="24"/>
          <w:szCs w:val="24"/>
        </w:rPr>
      </w:pPr>
      <w:r w:rsidRPr="00077387">
        <w:rPr>
          <w:rFonts w:ascii="Arial" w:hAnsi="Arial" w:cs="Arial"/>
          <w:sz w:val="24"/>
          <w:szCs w:val="24"/>
        </w:rPr>
        <w:t>U kolektivních děl nezapomeňte uvést edit</w:t>
      </w:r>
      <w:r w:rsidR="00077387" w:rsidRPr="00077387">
        <w:rPr>
          <w:rFonts w:ascii="Arial" w:hAnsi="Arial" w:cs="Arial"/>
          <w:sz w:val="24"/>
          <w:szCs w:val="24"/>
        </w:rPr>
        <w:t>ora (</w:t>
      </w:r>
      <w:proofErr w:type="spellStart"/>
      <w:r w:rsidR="00077387" w:rsidRPr="00077387">
        <w:rPr>
          <w:rFonts w:ascii="Arial" w:hAnsi="Arial" w:cs="Arial"/>
          <w:sz w:val="24"/>
          <w:szCs w:val="24"/>
        </w:rPr>
        <w:t>ed</w:t>
      </w:r>
      <w:proofErr w:type="spellEnd"/>
      <w:r w:rsidR="00077387" w:rsidRPr="00077387">
        <w:rPr>
          <w:rFonts w:ascii="Arial" w:hAnsi="Arial" w:cs="Arial"/>
          <w:sz w:val="24"/>
          <w:szCs w:val="24"/>
        </w:rPr>
        <w:t>./</w:t>
      </w:r>
      <w:proofErr w:type="spellStart"/>
      <w:r w:rsidRPr="00077387">
        <w:rPr>
          <w:rFonts w:ascii="Arial" w:hAnsi="Arial" w:cs="Arial"/>
          <w:sz w:val="24"/>
          <w:szCs w:val="24"/>
        </w:rPr>
        <w:t>edd</w:t>
      </w:r>
      <w:proofErr w:type="spellEnd"/>
      <w:r w:rsidRPr="00077387">
        <w:rPr>
          <w:rFonts w:ascii="Arial" w:hAnsi="Arial" w:cs="Arial"/>
          <w:sz w:val="24"/>
          <w:szCs w:val="24"/>
        </w:rPr>
        <w:t xml:space="preserve">. pokud je jich více). </w:t>
      </w:r>
    </w:p>
    <w:p w:rsidR="00CD107B" w:rsidRPr="00077387" w:rsidRDefault="00CD107B" w:rsidP="00077387">
      <w:pPr>
        <w:jc w:val="both"/>
        <w:rPr>
          <w:rFonts w:ascii="Arial" w:hAnsi="Arial" w:cs="Arial"/>
          <w:sz w:val="24"/>
          <w:szCs w:val="24"/>
        </w:rPr>
      </w:pPr>
      <w:r w:rsidRPr="00077387">
        <w:rPr>
          <w:rFonts w:ascii="Arial" w:hAnsi="Arial" w:cs="Arial"/>
          <w:sz w:val="24"/>
          <w:szCs w:val="24"/>
        </w:rPr>
        <w:t xml:space="preserve">Příklad: </w:t>
      </w:r>
    </w:p>
    <w:p w:rsidR="00853D9A" w:rsidRPr="00077387" w:rsidRDefault="00853D9A" w:rsidP="00077387">
      <w:pPr>
        <w:jc w:val="both"/>
        <w:rPr>
          <w:rFonts w:ascii="Arial" w:hAnsi="Arial" w:cs="Arial"/>
          <w:sz w:val="24"/>
          <w:szCs w:val="24"/>
        </w:rPr>
      </w:pPr>
      <w:r w:rsidRPr="00077387">
        <w:rPr>
          <w:rFonts w:ascii="Arial" w:hAnsi="Arial" w:cs="Arial"/>
          <w:sz w:val="24"/>
          <w:szCs w:val="24"/>
        </w:rPr>
        <w:t>ČERMÁK, I. (1999) Lidská agrese a její souvislosti. Žďár nad Sázavou: Fakta.</w:t>
      </w:r>
    </w:p>
    <w:p w:rsidR="00853D9A" w:rsidRPr="00077387" w:rsidRDefault="00853D9A" w:rsidP="00077387">
      <w:pPr>
        <w:jc w:val="both"/>
        <w:rPr>
          <w:rFonts w:ascii="Arial" w:hAnsi="Arial" w:cs="Arial"/>
          <w:sz w:val="24"/>
          <w:szCs w:val="24"/>
        </w:rPr>
      </w:pPr>
      <w:r w:rsidRPr="00077387">
        <w:rPr>
          <w:rFonts w:ascii="Arial" w:hAnsi="Arial" w:cs="Arial"/>
          <w:sz w:val="24"/>
          <w:szCs w:val="24"/>
        </w:rPr>
        <w:t>DISMAN, M. (2002) Jak se vyrábí sociologická znalost. Praha: Karolinum.</w:t>
      </w:r>
    </w:p>
    <w:p w:rsidR="002A4724" w:rsidRPr="00077387" w:rsidRDefault="00853D9A" w:rsidP="00077387">
      <w:pPr>
        <w:jc w:val="both"/>
        <w:rPr>
          <w:rFonts w:ascii="Arial" w:hAnsi="Arial" w:cs="Arial"/>
          <w:sz w:val="24"/>
          <w:szCs w:val="24"/>
        </w:rPr>
      </w:pPr>
      <w:r w:rsidRPr="00077387">
        <w:rPr>
          <w:rFonts w:ascii="Arial" w:hAnsi="Arial" w:cs="Arial"/>
          <w:sz w:val="24"/>
          <w:szCs w:val="24"/>
        </w:rPr>
        <w:t>FROMM, E. (1977) Anatomie lidské destruktivity. Praha: Aurora.</w:t>
      </w:r>
    </w:p>
    <w:p w:rsidR="00853D9A" w:rsidRPr="00077387" w:rsidRDefault="00853D9A" w:rsidP="00853D9A">
      <w:pPr>
        <w:rPr>
          <w:rFonts w:ascii="Arial" w:hAnsi="Arial" w:cs="Arial"/>
          <w:sz w:val="24"/>
          <w:szCs w:val="24"/>
        </w:rPr>
      </w:pPr>
    </w:p>
    <w:p w:rsidR="00853D9A" w:rsidRPr="00077387" w:rsidRDefault="00853D9A" w:rsidP="00853D9A">
      <w:pPr>
        <w:pStyle w:val="Odstavecseseznamem"/>
        <w:numPr>
          <w:ilvl w:val="0"/>
          <w:numId w:val="1"/>
        </w:numPr>
        <w:rPr>
          <w:rFonts w:ascii="Arial" w:hAnsi="Arial" w:cs="Arial"/>
          <w:sz w:val="24"/>
          <w:szCs w:val="24"/>
        </w:rPr>
      </w:pPr>
      <w:r w:rsidRPr="00077387">
        <w:rPr>
          <w:rFonts w:ascii="Arial" w:hAnsi="Arial" w:cs="Arial"/>
          <w:sz w:val="24"/>
          <w:szCs w:val="24"/>
        </w:rPr>
        <w:t>Internetové zdroje</w:t>
      </w:r>
    </w:p>
    <w:p w:rsidR="00853D9A" w:rsidRPr="00077387" w:rsidRDefault="00853D9A" w:rsidP="00853D9A">
      <w:pPr>
        <w:pStyle w:val="Odstavecseseznamem"/>
        <w:rPr>
          <w:rFonts w:ascii="Arial" w:hAnsi="Arial" w:cs="Arial"/>
          <w:sz w:val="24"/>
          <w:szCs w:val="24"/>
        </w:rPr>
      </w:pPr>
    </w:p>
    <w:p w:rsidR="00853D9A" w:rsidRPr="00077387" w:rsidRDefault="00853D9A" w:rsidP="00077387">
      <w:pPr>
        <w:jc w:val="both"/>
        <w:rPr>
          <w:rFonts w:ascii="Arial" w:hAnsi="Arial" w:cs="Arial"/>
          <w:sz w:val="24"/>
          <w:szCs w:val="24"/>
        </w:rPr>
      </w:pPr>
      <w:proofErr w:type="spellStart"/>
      <w:r w:rsidRPr="00077387">
        <w:rPr>
          <w:rFonts w:ascii="Arial" w:hAnsi="Arial" w:cs="Arial"/>
          <w:sz w:val="24"/>
          <w:szCs w:val="24"/>
        </w:rPr>
        <w:t>Antikonfliktní</w:t>
      </w:r>
      <w:proofErr w:type="spellEnd"/>
      <w:r w:rsidRPr="00077387">
        <w:rPr>
          <w:rFonts w:ascii="Arial" w:hAnsi="Arial" w:cs="Arial"/>
          <w:sz w:val="24"/>
          <w:szCs w:val="24"/>
        </w:rPr>
        <w:t xml:space="preserve"> týmy. Policejní prezidium ČR [online]. Praha, 2009 [cit. 2012-02-19]. Dostupné z: </w:t>
      </w:r>
      <w:hyperlink r:id="rId5" w:history="1">
        <w:r w:rsidRPr="00077387">
          <w:rPr>
            <w:rStyle w:val="Hypertextovodkaz"/>
            <w:rFonts w:ascii="Arial" w:hAnsi="Arial" w:cs="Arial"/>
            <w:sz w:val="24"/>
            <w:szCs w:val="24"/>
          </w:rPr>
          <w:t>http://ppportal.pcr.cz/rspp/Poradkova/Antikonfliktni_tymy/AKT.html</w:t>
        </w:r>
      </w:hyperlink>
    </w:p>
    <w:p w:rsidR="00853D9A" w:rsidRPr="00077387" w:rsidRDefault="00853D9A" w:rsidP="00853D9A">
      <w:pPr>
        <w:rPr>
          <w:rFonts w:ascii="Arial" w:hAnsi="Arial" w:cs="Arial"/>
          <w:sz w:val="24"/>
          <w:szCs w:val="24"/>
        </w:rPr>
      </w:pPr>
    </w:p>
    <w:p w:rsidR="00853D9A" w:rsidRPr="00077387" w:rsidRDefault="00853D9A" w:rsidP="00853D9A">
      <w:pPr>
        <w:rPr>
          <w:rFonts w:ascii="Arial" w:hAnsi="Arial" w:cs="Arial"/>
          <w:sz w:val="24"/>
          <w:szCs w:val="24"/>
        </w:rPr>
      </w:pPr>
      <w:r w:rsidRPr="00077387">
        <w:rPr>
          <w:rFonts w:ascii="Arial" w:hAnsi="Arial" w:cs="Arial"/>
          <w:sz w:val="24"/>
          <w:szCs w:val="24"/>
        </w:rPr>
        <w:t xml:space="preserve">KOTLÍK, Kamil, Pavel SLEPIČKA a Pavel LANDA. Regionální aspekty sportovního diváctví. Tělesná kultura. 2009(č. 32), 17. Dostupné z: </w:t>
      </w:r>
      <w:hyperlink r:id="rId6" w:history="1">
        <w:r w:rsidRPr="00077387">
          <w:rPr>
            <w:rStyle w:val="Hypertextovodkaz"/>
            <w:rFonts w:ascii="Arial" w:hAnsi="Arial" w:cs="Arial"/>
            <w:sz w:val="24"/>
            <w:szCs w:val="24"/>
          </w:rPr>
          <w:t>http://www.telesnakultura.upol.cz/index.php/telesnakultura/article/viewFile/34/23</w:t>
        </w:r>
      </w:hyperlink>
    </w:p>
    <w:p w:rsidR="00853D9A" w:rsidRPr="00077387" w:rsidRDefault="00853D9A" w:rsidP="00853D9A">
      <w:pPr>
        <w:rPr>
          <w:rFonts w:ascii="Arial" w:hAnsi="Arial" w:cs="Arial"/>
          <w:sz w:val="24"/>
          <w:szCs w:val="24"/>
        </w:rPr>
      </w:pPr>
    </w:p>
    <w:p w:rsidR="00853D9A" w:rsidRPr="00077387" w:rsidRDefault="00853D9A" w:rsidP="00853D9A">
      <w:pPr>
        <w:rPr>
          <w:rFonts w:ascii="Arial" w:hAnsi="Arial" w:cs="Arial"/>
          <w:sz w:val="24"/>
          <w:szCs w:val="24"/>
        </w:rPr>
      </w:pPr>
      <w:r w:rsidRPr="00077387">
        <w:rPr>
          <w:rFonts w:ascii="Arial" w:hAnsi="Arial" w:cs="Arial"/>
          <w:sz w:val="24"/>
          <w:szCs w:val="24"/>
        </w:rPr>
        <w:t>Chuligáni počmárali 'Franzův' dům. Kvůli zradě Sparty. Aktuálně.cz [online]. 1999-2012(č. 1), [cit. 2012-02-09]. Dostupné z: http://aktualne.centrum.cz/sportplus/fotbal/domaci/clanek.phtml?id=717748</w:t>
      </w:r>
    </w:p>
    <w:p w:rsidR="002A4724" w:rsidRPr="00077387" w:rsidRDefault="002A4724">
      <w:pPr>
        <w:rPr>
          <w:rFonts w:ascii="Arial" w:hAnsi="Arial" w:cs="Arial"/>
          <w:sz w:val="24"/>
          <w:szCs w:val="24"/>
        </w:rPr>
      </w:pPr>
    </w:p>
    <w:p w:rsidR="002A4724" w:rsidRPr="00077387" w:rsidRDefault="002A4724">
      <w:pPr>
        <w:rPr>
          <w:rFonts w:ascii="Arial" w:hAnsi="Arial" w:cs="Arial"/>
          <w:sz w:val="24"/>
          <w:szCs w:val="24"/>
        </w:rPr>
      </w:pPr>
    </w:p>
    <w:p w:rsidR="002A4724" w:rsidRPr="00077387" w:rsidRDefault="002A4724">
      <w:pPr>
        <w:rPr>
          <w:rFonts w:ascii="Arial" w:hAnsi="Arial" w:cs="Arial"/>
          <w:sz w:val="24"/>
          <w:szCs w:val="24"/>
        </w:rPr>
      </w:pPr>
    </w:p>
    <w:p w:rsidR="002A4724" w:rsidRPr="00077387" w:rsidRDefault="002A4724">
      <w:pPr>
        <w:rPr>
          <w:rFonts w:ascii="Arial" w:hAnsi="Arial" w:cs="Arial"/>
          <w:sz w:val="24"/>
          <w:szCs w:val="24"/>
        </w:rPr>
      </w:pPr>
    </w:p>
    <w:p w:rsidR="002A4724" w:rsidRPr="00077387" w:rsidRDefault="002A4724">
      <w:pPr>
        <w:rPr>
          <w:rFonts w:ascii="Arial" w:hAnsi="Arial" w:cs="Arial"/>
          <w:sz w:val="24"/>
          <w:szCs w:val="24"/>
        </w:rPr>
      </w:pPr>
    </w:p>
    <w:p w:rsidR="002A4724" w:rsidRPr="00077387" w:rsidRDefault="002A4724">
      <w:pPr>
        <w:rPr>
          <w:rFonts w:ascii="Arial" w:hAnsi="Arial" w:cs="Arial"/>
          <w:sz w:val="24"/>
          <w:szCs w:val="24"/>
        </w:rPr>
      </w:pPr>
    </w:p>
    <w:p w:rsidR="002A4724" w:rsidRPr="00077387" w:rsidRDefault="002A4724">
      <w:pPr>
        <w:rPr>
          <w:rFonts w:ascii="Arial" w:hAnsi="Arial" w:cs="Arial"/>
          <w:sz w:val="24"/>
          <w:szCs w:val="24"/>
        </w:rPr>
      </w:pPr>
    </w:p>
    <w:p w:rsidR="002A4724" w:rsidRPr="00077387" w:rsidRDefault="002A4724">
      <w:pPr>
        <w:rPr>
          <w:rFonts w:ascii="Arial" w:hAnsi="Arial" w:cs="Arial"/>
          <w:sz w:val="24"/>
          <w:szCs w:val="24"/>
        </w:rPr>
      </w:pPr>
    </w:p>
    <w:p w:rsidR="002A4724" w:rsidRPr="00077387" w:rsidRDefault="002A4724">
      <w:pPr>
        <w:rPr>
          <w:rFonts w:ascii="Arial" w:hAnsi="Arial" w:cs="Arial"/>
          <w:sz w:val="24"/>
          <w:szCs w:val="24"/>
        </w:rPr>
      </w:pPr>
    </w:p>
    <w:p w:rsidR="002A4724" w:rsidRPr="00077387" w:rsidRDefault="00777572" w:rsidP="00777572">
      <w:pPr>
        <w:jc w:val="center"/>
        <w:rPr>
          <w:rFonts w:ascii="Arial" w:eastAsia="Times New Roman" w:hAnsi="Arial" w:cs="Arial"/>
          <w:color w:val="E36C0A" w:themeColor="accent6" w:themeShade="BF"/>
          <w:lang w:eastAsia="cs-CZ"/>
        </w:rPr>
      </w:pPr>
      <w:r w:rsidRPr="00077387">
        <w:rPr>
          <w:rFonts w:ascii="Arial" w:eastAsia="Times New Roman" w:hAnsi="Arial" w:cs="Arial"/>
          <w:color w:val="E36C0A" w:themeColor="accent6" w:themeShade="BF"/>
          <w:lang w:eastAsia="cs-CZ"/>
        </w:rPr>
        <w:t>Vzor desek:</w:t>
      </w:r>
    </w:p>
    <w:p w:rsidR="00673FEF" w:rsidRPr="00077387" w:rsidRDefault="00673FEF" w:rsidP="00673FEF">
      <w:pPr>
        <w:autoSpaceDE w:val="0"/>
        <w:autoSpaceDN w:val="0"/>
        <w:adjustRightInd w:val="0"/>
        <w:jc w:val="center"/>
        <w:rPr>
          <w:rFonts w:ascii="Arial" w:eastAsia="Times New Roman" w:hAnsi="Arial" w:cs="Arial"/>
          <w:b/>
          <w:color w:val="000000"/>
          <w:sz w:val="32"/>
          <w:szCs w:val="32"/>
          <w:lang w:eastAsia="cs-CZ"/>
        </w:rPr>
      </w:pPr>
      <w:r w:rsidRPr="00077387">
        <w:rPr>
          <w:rFonts w:ascii="Arial" w:eastAsia="Times New Roman" w:hAnsi="Arial" w:cs="Arial"/>
          <w:b/>
          <w:color w:val="000000"/>
          <w:sz w:val="32"/>
          <w:szCs w:val="32"/>
          <w:lang w:eastAsia="cs-CZ"/>
        </w:rPr>
        <w:t xml:space="preserve">Společnost pro management a </w:t>
      </w:r>
      <w:proofErr w:type="spellStart"/>
      <w:r w:rsidRPr="00077387">
        <w:rPr>
          <w:rFonts w:ascii="Arial" w:eastAsia="Times New Roman" w:hAnsi="Arial" w:cs="Arial"/>
          <w:b/>
          <w:color w:val="000000"/>
          <w:sz w:val="32"/>
          <w:szCs w:val="32"/>
          <w:lang w:eastAsia="cs-CZ"/>
        </w:rPr>
        <w:t>leadership</w:t>
      </w:r>
      <w:proofErr w:type="spellEnd"/>
      <w:r w:rsidRPr="00077387">
        <w:rPr>
          <w:rFonts w:ascii="Arial" w:eastAsia="Times New Roman" w:hAnsi="Arial" w:cs="Arial"/>
          <w:b/>
          <w:color w:val="000000"/>
          <w:sz w:val="32"/>
          <w:szCs w:val="32"/>
          <w:lang w:eastAsia="cs-CZ"/>
        </w:rPr>
        <w:t xml:space="preserve"> </w:t>
      </w:r>
    </w:p>
    <w:p w:rsidR="000117B7" w:rsidRPr="00077387" w:rsidRDefault="00673FEF" w:rsidP="000117B7">
      <w:pPr>
        <w:autoSpaceDE w:val="0"/>
        <w:autoSpaceDN w:val="0"/>
        <w:adjustRightInd w:val="0"/>
        <w:spacing w:before="6000"/>
        <w:jc w:val="center"/>
        <w:rPr>
          <w:rFonts w:ascii="Arial" w:eastAsia="Times New Roman" w:hAnsi="Arial" w:cs="Arial"/>
          <w:b/>
          <w:bCs/>
          <w:color w:val="000000"/>
          <w:sz w:val="44"/>
          <w:szCs w:val="44"/>
          <w:lang w:eastAsia="cs-CZ"/>
        </w:rPr>
      </w:pPr>
      <w:r w:rsidRPr="00077387">
        <w:rPr>
          <w:rFonts w:ascii="Arial" w:eastAsia="Times New Roman" w:hAnsi="Arial" w:cs="Arial"/>
          <w:b/>
          <w:bCs/>
          <w:color w:val="000000"/>
          <w:sz w:val="44"/>
          <w:szCs w:val="44"/>
          <w:lang w:eastAsia="cs-CZ"/>
        </w:rPr>
        <w:t>Závěrečná práce</w:t>
      </w:r>
      <w:r w:rsidR="00777572" w:rsidRPr="00077387">
        <w:rPr>
          <w:rFonts w:ascii="Arial" w:eastAsia="Times New Roman" w:hAnsi="Arial" w:cs="Arial"/>
          <w:b/>
          <w:bCs/>
          <w:color w:val="000000"/>
          <w:sz w:val="44"/>
          <w:szCs w:val="44"/>
          <w:lang w:eastAsia="cs-CZ"/>
        </w:rPr>
        <w:t xml:space="preserve"> MBA NNO</w:t>
      </w:r>
    </w:p>
    <w:p w:rsidR="00673FEF" w:rsidRPr="00077387" w:rsidRDefault="00673FEF" w:rsidP="000117B7">
      <w:pPr>
        <w:autoSpaceDE w:val="0"/>
        <w:autoSpaceDN w:val="0"/>
        <w:adjustRightInd w:val="0"/>
        <w:spacing w:before="6000"/>
        <w:jc w:val="center"/>
        <w:rPr>
          <w:rFonts w:ascii="Arial" w:eastAsia="Times New Roman" w:hAnsi="Arial" w:cs="Arial"/>
          <w:b/>
          <w:bCs/>
          <w:color w:val="000000"/>
          <w:sz w:val="44"/>
          <w:szCs w:val="44"/>
          <w:lang w:eastAsia="cs-CZ"/>
        </w:rPr>
      </w:pPr>
      <w:r w:rsidRPr="00077387">
        <w:rPr>
          <w:rFonts w:ascii="Arial" w:eastAsia="Times New Roman" w:hAnsi="Arial" w:cs="Arial"/>
          <w:sz w:val="32"/>
          <w:szCs w:val="32"/>
          <w:lang w:eastAsia="cs-CZ"/>
        </w:rPr>
        <w:t>2015</w:t>
      </w:r>
      <w:r w:rsidR="000117B7" w:rsidRPr="00077387">
        <w:rPr>
          <w:rFonts w:ascii="Arial" w:eastAsia="Times New Roman" w:hAnsi="Arial" w:cs="Arial"/>
          <w:sz w:val="32"/>
          <w:szCs w:val="32"/>
          <w:lang w:eastAsia="cs-CZ"/>
        </w:rPr>
        <w:t xml:space="preserve"> </w:t>
      </w:r>
      <w:r w:rsidR="000117B7" w:rsidRPr="00077387">
        <w:rPr>
          <w:rFonts w:ascii="Arial" w:eastAsia="Times New Roman" w:hAnsi="Arial" w:cs="Arial"/>
          <w:sz w:val="32"/>
          <w:szCs w:val="32"/>
          <w:lang w:eastAsia="cs-CZ"/>
        </w:rPr>
        <w:tab/>
      </w:r>
      <w:r w:rsidR="000117B7" w:rsidRPr="00077387">
        <w:rPr>
          <w:rFonts w:ascii="Arial" w:eastAsia="Times New Roman" w:hAnsi="Arial" w:cs="Arial"/>
          <w:sz w:val="32"/>
          <w:szCs w:val="32"/>
          <w:lang w:eastAsia="cs-CZ"/>
        </w:rPr>
        <w:tab/>
      </w:r>
      <w:r w:rsidR="000117B7" w:rsidRPr="00077387">
        <w:rPr>
          <w:rFonts w:ascii="Arial" w:eastAsia="Times New Roman" w:hAnsi="Arial" w:cs="Arial"/>
          <w:sz w:val="32"/>
          <w:szCs w:val="32"/>
          <w:lang w:eastAsia="cs-CZ"/>
        </w:rPr>
        <w:tab/>
      </w:r>
      <w:r w:rsidR="000117B7" w:rsidRPr="00077387">
        <w:rPr>
          <w:rFonts w:ascii="Arial" w:eastAsia="Times New Roman" w:hAnsi="Arial" w:cs="Arial"/>
          <w:sz w:val="32"/>
          <w:szCs w:val="32"/>
          <w:lang w:eastAsia="cs-CZ"/>
        </w:rPr>
        <w:tab/>
      </w:r>
      <w:r w:rsidR="000117B7" w:rsidRPr="00077387">
        <w:rPr>
          <w:rFonts w:ascii="Arial" w:eastAsia="Times New Roman" w:hAnsi="Arial" w:cs="Arial"/>
          <w:sz w:val="32"/>
          <w:szCs w:val="32"/>
          <w:lang w:eastAsia="cs-CZ"/>
        </w:rPr>
        <w:tab/>
        <w:t xml:space="preserve">             </w:t>
      </w:r>
      <w:r w:rsidRPr="00077387">
        <w:rPr>
          <w:rFonts w:ascii="Arial" w:eastAsia="Times New Roman" w:hAnsi="Arial" w:cs="Arial"/>
          <w:sz w:val="32"/>
          <w:szCs w:val="32"/>
          <w:lang w:eastAsia="cs-CZ"/>
        </w:rPr>
        <w:t xml:space="preserve">       </w:t>
      </w:r>
      <w:r w:rsidR="00127DB4" w:rsidRPr="00077387">
        <w:rPr>
          <w:rFonts w:ascii="Arial" w:eastAsia="Times New Roman" w:hAnsi="Arial" w:cs="Arial"/>
          <w:sz w:val="32"/>
          <w:szCs w:val="32"/>
          <w:lang w:eastAsia="cs-CZ"/>
        </w:rPr>
        <w:t xml:space="preserve">Jiří </w:t>
      </w:r>
      <w:proofErr w:type="spellStart"/>
      <w:r w:rsidR="00127DB4" w:rsidRPr="00077387">
        <w:rPr>
          <w:rFonts w:ascii="Arial" w:eastAsia="Times New Roman" w:hAnsi="Arial" w:cs="Arial"/>
          <w:sz w:val="32"/>
          <w:szCs w:val="32"/>
          <w:lang w:eastAsia="cs-CZ"/>
        </w:rPr>
        <w:t>Jiřičný</w:t>
      </w:r>
      <w:proofErr w:type="spellEnd"/>
    </w:p>
    <w:p w:rsidR="00B87881" w:rsidRPr="00077387" w:rsidRDefault="00B87881" w:rsidP="00127DB4">
      <w:pPr>
        <w:jc w:val="center"/>
        <w:rPr>
          <w:rFonts w:ascii="Arial" w:eastAsia="Times New Roman" w:hAnsi="Arial" w:cs="Arial"/>
          <w:sz w:val="32"/>
          <w:szCs w:val="32"/>
          <w:lang w:eastAsia="cs-CZ"/>
        </w:rPr>
      </w:pPr>
    </w:p>
    <w:p w:rsidR="00B87881" w:rsidRPr="00077387" w:rsidRDefault="00B87881" w:rsidP="00127DB4">
      <w:pPr>
        <w:jc w:val="center"/>
        <w:rPr>
          <w:rFonts w:ascii="Arial" w:eastAsia="Times New Roman" w:hAnsi="Arial" w:cs="Arial"/>
          <w:color w:val="E36C0A" w:themeColor="accent6" w:themeShade="BF"/>
          <w:lang w:eastAsia="cs-CZ"/>
        </w:rPr>
      </w:pPr>
      <w:r w:rsidRPr="00077387">
        <w:rPr>
          <w:rFonts w:ascii="Arial" w:eastAsia="Times New Roman" w:hAnsi="Arial" w:cs="Arial"/>
          <w:color w:val="E36C0A" w:themeColor="accent6" w:themeShade="BF"/>
          <w:lang w:eastAsia="cs-CZ"/>
        </w:rPr>
        <w:t>Vzor prvního listu uvnitř desek</w:t>
      </w:r>
    </w:p>
    <w:p w:rsidR="00673FEF" w:rsidRPr="00077387" w:rsidRDefault="00127DB4" w:rsidP="00127DB4">
      <w:pPr>
        <w:jc w:val="center"/>
        <w:rPr>
          <w:rFonts w:ascii="Arial" w:eastAsia="Times New Roman" w:hAnsi="Arial" w:cs="Arial"/>
          <w:b/>
          <w:sz w:val="32"/>
          <w:szCs w:val="32"/>
          <w:lang w:eastAsia="cs-CZ"/>
        </w:rPr>
      </w:pPr>
      <w:r w:rsidRPr="00077387">
        <w:rPr>
          <w:rFonts w:ascii="Arial" w:eastAsia="Times New Roman" w:hAnsi="Arial" w:cs="Arial"/>
          <w:b/>
          <w:sz w:val="32"/>
          <w:szCs w:val="32"/>
          <w:lang w:eastAsia="cs-CZ"/>
        </w:rPr>
        <w:t xml:space="preserve">Společnost pro management a </w:t>
      </w:r>
      <w:proofErr w:type="spellStart"/>
      <w:r w:rsidRPr="00077387">
        <w:rPr>
          <w:rFonts w:ascii="Arial" w:eastAsia="Times New Roman" w:hAnsi="Arial" w:cs="Arial"/>
          <w:b/>
          <w:sz w:val="32"/>
          <w:szCs w:val="32"/>
          <w:lang w:eastAsia="cs-CZ"/>
        </w:rPr>
        <w:t>leadership</w:t>
      </w:r>
      <w:proofErr w:type="spellEnd"/>
    </w:p>
    <w:p w:rsidR="00673FEF" w:rsidRPr="00077387" w:rsidRDefault="00127DB4" w:rsidP="00673FEF">
      <w:pPr>
        <w:spacing w:before="5000" w:line="360" w:lineRule="auto"/>
        <w:jc w:val="center"/>
        <w:rPr>
          <w:rFonts w:ascii="Arial" w:eastAsia="Times New Roman" w:hAnsi="Arial" w:cs="Arial"/>
          <w:b/>
          <w:sz w:val="32"/>
          <w:szCs w:val="32"/>
          <w:lang w:eastAsia="cs-CZ"/>
        </w:rPr>
      </w:pPr>
      <w:r w:rsidRPr="00077387">
        <w:rPr>
          <w:rFonts w:ascii="Arial" w:eastAsia="Times New Roman" w:hAnsi="Arial" w:cs="Arial"/>
          <w:b/>
          <w:sz w:val="32"/>
          <w:szCs w:val="32"/>
          <w:lang w:eastAsia="cs-CZ"/>
        </w:rPr>
        <w:t xml:space="preserve">MBA </w:t>
      </w:r>
      <w:r w:rsidR="00777572" w:rsidRPr="00077387">
        <w:rPr>
          <w:rFonts w:ascii="Arial" w:eastAsia="Times New Roman" w:hAnsi="Arial" w:cs="Arial"/>
          <w:b/>
          <w:sz w:val="32"/>
          <w:szCs w:val="32"/>
          <w:lang w:eastAsia="cs-CZ"/>
        </w:rPr>
        <w:t>NNO</w:t>
      </w:r>
    </w:p>
    <w:p w:rsidR="00673FEF" w:rsidRPr="00077387" w:rsidRDefault="00127DB4" w:rsidP="00673FEF">
      <w:pPr>
        <w:spacing w:before="480" w:line="360" w:lineRule="auto"/>
        <w:jc w:val="center"/>
        <w:rPr>
          <w:rFonts w:ascii="Arial" w:eastAsia="Times New Roman" w:hAnsi="Arial" w:cs="Arial"/>
          <w:b/>
          <w:sz w:val="32"/>
          <w:szCs w:val="32"/>
          <w:lang w:eastAsia="cs-CZ"/>
        </w:rPr>
      </w:pPr>
      <w:r w:rsidRPr="00077387">
        <w:rPr>
          <w:rFonts w:ascii="Arial" w:eastAsia="Times New Roman" w:hAnsi="Arial" w:cs="Arial"/>
          <w:b/>
          <w:sz w:val="32"/>
          <w:szCs w:val="32"/>
          <w:lang w:eastAsia="cs-CZ"/>
        </w:rPr>
        <w:t>Etické principy práce v</w:t>
      </w:r>
      <w:r w:rsidR="00777572" w:rsidRPr="00077387">
        <w:rPr>
          <w:rFonts w:ascii="Arial" w:eastAsia="Times New Roman" w:hAnsi="Arial" w:cs="Arial"/>
          <w:b/>
          <w:sz w:val="32"/>
          <w:szCs w:val="32"/>
          <w:lang w:eastAsia="cs-CZ"/>
        </w:rPr>
        <w:t> </w:t>
      </w:r>
      <w:r w:rsidRPr="00077387">
        <w:rPr>
          <w:rFonts w:ascii="Arial" w:eastAsia="Times New Roman" w:hAnsi="Arial" w:cs="Arial"/>
          <w:b/>
          <w:sz w:val="32"/>
          <w:szCs w:val="32"/>
          <w:lang w:eastAsia="cs-CZ"/>
        </w:rPr>
        <w:t>nízkoprahových</w:t>
      </w:r>
      <w:r w:rsidR="00777572" w:rsidRPr="00077387">
        <w:rPr>
          <w:rFonts w:ascii="Arial" w:eastAsia="Times New Roman" w:hAnsi="Arial" w:cs="Arial"/>
          <w:b/>
          <w:sz w:val="32"/>
          <w:szCs w:val="32"/>
          <w:lang w:eastAsia="cs-CZ"/>
        </w:rPr>
        <w:t xml:space="preserve"> denních centrech</w:t>
      </w:r>
    </w:p>
    <w:p w:rsidR="00673FEF" w:rsidRPr="00077387" w:rsidRDefault="00127DB4" w:rsidP="00673FEF">
      <w:pPr>
        <w:spacing w:before="1320"/>
        <w:jc w:val="center"/>
        <w:rPr>
          <w:rFonts w:ascii="Arial" w:eastAsia="Times New Roman" w:hAnsi="Arial" w:cs="Arial"/>
          <w:b/>
          <w:sz w:val="28"/>
          <w:szCs w:val="28"/>
        </w:rPr>
      </w:pPr>
      <w:r w:rsidRPr="00077387">
        <w:rPr>
          <w:rFonts w:ascii="Arial" w:eastAsia="Times New Roman" w:hAnsi="Arial" w:cs="Arial"/>
          <w:b/>
          <w:sz w:val="28"/>
          <w:szCs w:val="28"/>
        </w:rPr>
        <w:t>Závěrečná práce</w:t>
      </w:r>
      <w:bookmarkStart w:id="0" w:name="_GoBack"/>
      <w:bookmarkEnd w:id="0"/>
    </w:p>
    <w:p w:rsidR="00673FEF" w:rsidRPr="00077387" w:rsidRDefault="00673FEF" w:rsidP="00673FEF">
      <w:pPr>
        <w:spacing w:line="360" w:lineRule="auto"/>
        <w:jc w:val="center"/>
        <w:rPr>
          <w:rFonts w:ascii="Arial" w:eastAsia="Times New Roman" w:hAnsi="Arial" w:cs="Arial"/>
          <w:sz w:val="24"/>
          <w:szCs w:val="24"/>
        </w:rPr>
      </w:pPr>
    </w:p>
    <w:p w:rsidR="00673FEF" w:rsidRPr="00077387" w:rsidRDefault="00673FEF" w:rsidP="00673FEF">
      <w:pPr>
        <w:spacing w:line="360" w:lineRule="auto"/>
        <w:rPr>
          <w:rFonts w:ascii="Arial" w:eastAsia="Times New Roman" w:hAnsi="Arial" w:cs="Arial"/>
          <w:sz w:val="24"/>
          <w:szCs w:val="24"/>
        </w:rPr>
      </w:pPr>
      <w:r w:rsidRPr="00077387">
        <w:rPr>
          <w:rFonts w:ascii="Arial" w:eastAsia="Times New Roman" w:hAnsi="Arial" w:cs="Arial"/>
          <w:b/>
          <w:sz w:val="24"/>
          <w:szCs w:val="24"/>
        </w:rPr>
        <w:t>Autor:</w:t>
      </w:r>
      <w:r w:rsidRPr="00077387">
        <w:rPr>
          <w:rFonts w:ascii="Arial" w:eastAsia="Times New Roman" w:hAnsi="Arial" w:cs="Arial"/>
          <w:b/>
          <w:sz w:val="24"/>
          <w:szCs w:val="24"/>
        </w:rPr>
        <w:tab/>
      </w:r>
      <w:r w:rsidRPr="00077387">
        <w:rPr>
          <w:rFonts w:ascii="Arial" w:eastAsia="Times New Roman" w:hAnsi="Arial" w:cs="Arial"/>
          <w:b/>
          <w:sz w:val="24"/>
          <w:szCs w:val="24"/>
        </w:rPr>
        <w:tab/>
      </w:r>
      <w:r w:rsidRPr="00077387">
        <w:rPr>
          <w:rFonts w:ascii="Arial" w:eastAsia="Times New Roman" w:hAnsi="Arial" w:cs="Arial"/>
          <w:b/>
          <w:sz w:val="24"/>
          <w:szCs w:val="24"/>
        </w:rPr>
        <w:tab/>
      </w:r>
      <w:r w:rsidR="00694B69" w:rsidRPr="00694B69">
        <w:rPr>
          <w:rFonts w:ascii="Arial" w:eastAsia="Times New Roman" w:hAnsi="Arial" w:cs="Arial"/>
          <w:sz w:val="24"/>
          <w:szCs w:val="24"/>
        </w:rPr>
        <w:t>Bc.</w:t>
      </w:r>
      <w:r w:rsidR="00694B69">
        <w:rPr>
          <w:rFonts w:ascii="Arial" w:eastAsia="Times New Roman" w:hAnsi="Arial" w:cs="Arial"/>
          <w:b/>
          <w:sz w:val="24"/>
          <w:szCs w:val="24"/>
        </w:rPr>
        <w:t xml:space="preserve"> </w:t>
      </w:r>
      <w:r w:rsidR="00127DB4" w:rsidRPr="00077387">
        <w:rPr>
          <w:rFonts w:ascii="Arial" w:eastAsia="Times New Roman" w:hAnsi="Arial" w:cs="Arial"/>
          <w:sz w:val="24"/>
          <w:szCs w:val="24"/>
        </w:rPr>
        <w:t xml:space="preserve">Jiří </w:t>
      </w:r>
      <w:proofErr w:type="spellStart"/>
      <w:r w:rsidR="00127DB4" w:rsidRPr="00077387">
        <w:rPr>
          <w:rFonts w:ascii="Arial" w:eastAsia="Times New Roman" w:hAnsi="Arial" w:cs="Arial"/>
          <w:sz w:val="24"/>
          <w:szCs w:val="24"/>
        </w:rPr>
        <w:t>Jiřičný</w:t>
      </w:r>
      <w:proofErr w:type="spellEnd"/>
    </w:p>
    <w:p w:rsidR="00673FEF" w:rsidRPr="00077387" w:rsidRDefault="00673FEF" w:rsidP="00673FEF">
      <w:pPr>
        <w:spacing w:line="360" w:lineRule="auto"/>
        <w:jc w:val="both"/>
        <w:rPr>
          <w:rFonts w:ascii="Arial" w:eastAsia="Times New Roman" w:hAnsi="Arial" w:cs="Arial"/>
          <w:b/>
          <w:sz w:val="24"/>
          <w:szCs w:val="24"/>
        </w:rPr>
      </w:pPr>
      <w:r w:rsidRPr="00077387">
        <w:rPr>
          <w:rFonts w:ascii="Arial" w:eastAsia="Times New Roman" w:hAnsi="Arial" w:cs="Arial"/>
          <w:b/>
          <w:sz w:val="24"/>
          <w:szCs w:val="24"/>
        </w:rPr>
        <w:t>Studijní program:</w:t>
      </w:r>
      <w:r w:rsidRPr="00077387">
        <w:rPr>
          <w:rFonts w:ascii="Arial" w:eastAsia="Times New Roman" w:hAnsi="Arial" w:cs="Arial"/>
          <w:b/>
          <w:sz w:val="24"/>
          <w:szCs w:val="24"/>
        </w:rPr>
        <w:tab/>
      </w:r>
      <w:r w:rsidRPr="00077387">
        <w:rPr>
          <w:rFonts w:ascii="Arial" w:eastAsia="Times New Roman" w:hAnsi="Arial" w:cs="Arial"/>
          <w:b/>
          <w:sz w:val="24"/>
          <w:szCs w:val="24"/>
        </w:rPr>
        <w:tab/>
      </w:r>
      <w:r w:rsidR="00127DB4" w:rsidRPr="00077387">
        <w:rPr>
          <w:rFonts w:ascii="Arial" w:eastAsia="Times New Roman" w:hAnsi="Arial" w:cs="Arial"/>
          <w:sz w:val="24"/>
          <w:szCs w:val="24"/>
        </w:rPr>
        <w:t xml:space="preserve">MBA </w:t>
      </w:r>
      <w:r w:rsidR="00777572" w:rsidRPr="00077387">
        <w:rPr>
          <w:rFonts w:ascii="Arial" w:eastAsia="Times New Roman" w:hAnsi="Arial" w:cs="Arial"/>
          <w:sz w:val="24"/>
          <w:szCs w:val="24"/>
        </w:rPr>
        <w:t>NNO</w:t>
      </w:r>
    </w:p>
    <w:p w:rsidR="00673FEF" w:rsidRPr="00077387" w:rsidRDefault="00127DB4" w:rsidP="00673FEF">
      <w:pPr>
        <w:rPr>
          <w:rFonts w:ascii="Arial" w:eastAsia="Times New Roman" w:hAnsi="Arial" w:cs="Arial"/>
          <w:sz w:val="24"/>
          <w:szCs w:val="24"/>
          <w:lang w:eastAsia="cs-CZ"/>
        </w:rPr>
      </w:pPr>
      <w:r w:rsidRPr="00077387">
        <w:rPr>
          <w:rFonts w:ascii="Arial" w:eastAsia="Times New Roman" w:hAnsi="Arial" w:cs="Arial"/>
          <w:b/>
          <w:sz w:val="24"/>
          <w:szCs w:val="24"/>
          <w:lang w:eastAsia="cs-CZ"/>
        </w:rPr>
        <w:t xml:space="preserve">Konzultant </w:t>
      </w:r>
      <w:r w:rsidR="00673FEF" w:rsidRPr="00077387">
        <w:rPr>
          <w:rFonts w:ascii="Arial" w:eastAsia="Times New Roman" w:hAnsi="Arial" w:cs="Arial"/>
          <w:b/>
          <w:sz w:val="24"/>
          <w:szCs w:val="24"/>
          <w:lang w:eastAsia="cs-CZ"/>
        </w:rPr>
        <w:t>práce:</w:t>
      </w:r>
      <w:r w:rsidR="00673FEF" w:rsidRPr="00077387">
        <w:rPr>
          <w:rFonts w:ascii="Arial" w:eastAsia="Times New Roman" w:hAnsi="Arial" w:cs="Arial"/>
          <w:sz w:val="24"/>
          <w:szCs w:val="24"/>
          <w:lang w:eastAsia="cs-CZ"/>
        </w:rPr>
        <w:tab/>
      </w:r>
      <w:r w:rsidR="00673FEF" w:rsidRPr="00077387">
        <w:rPr>
          <w:rFonts w:ascii="Arial" w:eastAsia="Times New Roman" w:hAnsi="Arial" w:cs="Arial"/>
          <w:sz w:val="24"/>
          <w:szCs w:val="24"/>
          <w:lang w:eastAsia="cs-CZ"/>
        </w:rPr>
        <w:tab/>
      </w:r>
      <w:r w:rsidRPr="00077387">
        <w:rPr>
          <w:rFonts w:ascii="Arial" w:eastAsia="Times New Roman" w:hAnsi="Arial" w:cs="Arial"/>
          <w:sz w:val="24"/>
          <w:szCs w:val="24"/>
          <w:lang w:eastAsia="cs-CZ"/>
        </w:rPr>
        <w:t>Ing. Jaroslav Slavík, MBA</w:t>
      </w:r>
    </w:p>
    <w:p w:rsidR="00777572" w:rsidRPr="00077387" w:rsidRDefault="00777572" w:rsidP="00673FEF">
      <w:pPr>
        <w:rPr>
          <w:rFonts w:ascii="Arial" w:eastAsia="Times New Roman" w:hAnsi="Arial" w:cs="Arial"/>
          <w:sz w:val="24"/>
          <w:szCs w:val="24"/>
          <w:lang w:eastAsia="cs-CZ"/>
        </w:rPr>
      </w:pPr>
    </w:p>
    <w:p w:rsidR="00777572" w:rsidRPr="00077387" w:rsidRDefault="00777572" w:rsidP="00673FEF">
      <w:pPr>
        <w:rPr>
          <w:rFonts w:ascii="Arial" w:eastAsia="Times New Roman" w:hAnsi="Arial" w:cs="Arial"/>
          <w:sz w:val="24"/>
          <w:szCs w:val="24"/>
          <w:lang w:eastAsia="cs-CZ"/>
        </w:rPr>
      </w:pPr>
    </w:p>
    <w:p w:rsidR="00777572" w:rsidRPr="00077387" w:rsidRDefault="00777572" w:rsidP="00673FEF">
      <w:pPr>
        <w:rPr>
          <w:rFonts w:ascii="Arial" w:eastAsia="Times New Roman" w:hAnsi="Arial" w:cs="Arial"/>
          <w:sz w:val="24"/>
          <w:szCs w:val="24"/>
          <w:lang w:eastAsia="cs-CZ"/>
        </w:rPr>
      </w:pPr>
    </w:p>
    <w:p w:rsidR="00777572" w:rsidRPr="00077387" w:rsidRDefault="00777572" w:rsidP="00673FEF">
      <w:pPr>
        <w:rPr>
          <w:rFonts w:ascii="Arial" w:eastAsia="Times New Roman" w:hAnsi="Arial" w:cs="Arial"/>
          <w:sz w:val="24"/>
          <w:szCs w:val="24"/>
          <w:lang w:eastAsia="cs-CZ"/>
        </w:rPr>
      </w:pPr>
    </w:p>
    <w:p w:rsidR="00777572" w:rsidRPr="00077387" w:rsidRDefault="00777572" w:rsidP="00673FEF">
      <w:pPr>
        <w:rPr>
          <w:rFonts w:ascii="Arial" w:eastAsia="Times New Roman" w:hAnsi="Arial" w:cs="Arial"/>
          <w:sz w:val="24"/>
          <w:szCs w:val="24"/>
          <w:lang w:eastAsia="cs-CZ"/>
        </w:rPr>
      </w:pPr>
    </w:p>
    <w:p w:rsidR="00777572" w:rsidRPr="00077387" w:rsidRDefault="00777572" w:rsidP="00673FEF">
      <w:pPr>
        <w:rPr>
          <w:rFonts w:ascii="Arial" w:eastAsia="Times New Roman" w:hAnsi="Arial" w:cs="Arial"/>
          <w:b/>
          <w:sz w:val="32"/>
          <w:szCs w:val="32"/>
          <w:lang w:eastAsia="cs-CZ"/>
        </w:rPr>
      </w:pPr>
    </w:p>
    <w:p w:rsidR="00673FEF" w:rsidRPr="00077387" w:rsidRDefault="00127DB4" w:rsidP="00673FEF">
      <w:pPr>
        <w:tabs>
          <w:tab w:val="right" w:pos="8505"/>
        </w:tabs>
        <w:spacing w:before="960" w:line="360" w:lineRule="auto"/>
        <w:rPr>
          <w:rFonts w:ascii="Arial" w:eastAsia="Times New Roman" w:hAnsi="Arial" w:cs="Arial"/>
          <w:sz w:val="24"/>
          <w:szCs w:val="24"/>
        </w:rPr>
      </w:pPr>
      <w:r w:rsidRPr="00077387">
        <w:rPr>
          <w:rFonts w:ascii="Arial" w:eastAsia="Times New Roman" w:hAnsi="Arial" w:cs="Arial"/>
          <w:sz w:val="24"/>
          <w:szCs w:val="24"/>
        </w:rPr>
        <w:t>Praha</w:t>
      </w:r>
      <w:r w:rsidR="00777572" w:rsidRPr="00077387">
        <w:rPr>
          <w:rFonts w:ascii="Arial" w:eastAsia="Times New Roman" w:hAnsi="Arial" w:cs="Arial"/>
          <w:sz w:val="24"/>
          <w:szCs w:val="24"/>
        </w:rPr>
        <w:tab/>
        <w:t>2015</w:t>
      </w:r>
    </w:p>
    <w:p w:rsidR="00673FEF" w:rsidRPr="00077387" w:rsidRDefault="00B87881" w:rsidP="00B87881">
      <w:pPr>
        <w:pStyle w:val="Bezmezer"/>
        <w:jc w:val="center"/>
        <w:rPr>
          <w:rFonts w:ascii="Arial" w:eastAsia="Times New Roman" w:hAnsi="Arial" w:cs="Arial"/>
          <w:color w:val="E36C0A" w:themeColor="accent6" w:themeShade="BF"/>
          <w:sz w:val="24"/>
          <w:szCs w:val="24"/>
          <w:lang w:eastAsia="cs-CZ"/>
        </w:rPr>
      </w:pPr>
      <w:r w:rsidRPr="00077387">
        <w:rPr>
          <w:rFonts w:ascii="Arial" w:eastAsia="Times New Roman" w:hAnsi="Arial" w:cs="Arial"/>
          <w:color w:val="E36C0A" w:themeColor="accent6" w:themeShade="BF"/>
          <w:sz w:val="24"/>
          <w:szCs w:val="24"/>
          <w:lang w:eastAsia="cs-CZ"/>
        </w:rPr>
        <w:lastRenderedPageBreak/>
        <w:t>2. list</w:t>
      </w: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Default="00673FEF" w:rsidP="00673FEF">
      <w:pPr>
        <w:pStyle w:val="Bezmezer"/>
        <w:rPr>
          <w:rFonts w:ascii="Arial" w:eastAsia="Times New Roman" w:hAnsi="Arial" w:cs="Arial"/>
          <w:sz w:val="24"/>
          <w:szCs w:val="24"/>
          <w:lang w:eastAsia="cs-CZ"/>
        </w:rPr>
      </w:pPr>
    </w:p>
    <w:p w:rsidR="00694B69" w:rsidRDefault="00694B69" w:rsidP="00673FEF">
      <w:pPr>
        <w:pStyle w:val="Bezmezer"/>
        <w:rPr>
          <w:rFonts w:ascii="Arial" w:eastAsia="Times New Roman" w:hAnsi="Arial" w:cs="Arial"/>
          <w:sz w:val="24"/>
          <w:szCs w:val="24"/>
          <w:lang w:eastAsia="cs-CZ"/>
        </w:rPr>
      </w:pPr>
    </w:p>
    <w:p w:rsidR="00694B69" w:rsidRDefault="00694B69" w:rsidP="00673FEF">
      <w:pPr>
        <w:pStyle w:val="Bezmezer"/>
        <w:rPr>
          <w:rFonts w:ascii="Arial" w:eastAsia="Times New Roman" w:hAnsi="Arial" w:cs="Arial"/>
          <w:sz w:val="24"/>
          <w:szCs w:val="24"/>
          <w:lang w:eastAsia="cs-CZ"/>
        </w:rPr>
      </w:pPr>
    </w:p>
    <w:p w:rsidR="00694B69" w:rsidRDefault="00694B69" w:rsidP="00673FEF">
      <w:pPr>
        <w:pStyle w:val="Bezmezer"/>
        <w:rPr>
          <w:rFonts w:ascii="Arial" w:eastAsia="Times New Roman" w:hAnsi="Arial" w:cs="Arial"/>
          <w:sz w:val="24"/>
          <w:szCs w:val="24"/>
          <w:lang w:eastAsia="cs-CZ"/>
        </w:rPr>
      </w:pPr>
    </w:p>
    <w:p w:rsidR="00694B69" w:rsidRDefault="00694B69" w:rsidP="00673FEF">
      <w:pPr>
        <w:pStyle w:val="Bezmezer"/>
        <w:rPr>
          <w:rFonts w:ascii="Arial" w:eastAsia="Times New Roman" w:hAnsi="Arial" w:cs="Arial"/>
          <w:sz w:val="24"/>
          <w:szCs w:val="24"/>
          <w:lang w:eastAsia="cs-CZ"/>
        </w:rPr>
      </w:pPr>
    </w:p>
    <w:p w:rsidR="00694B69" w:rsidRDefault="00694B69" w:rsidP="00673FEF">
      <w:pPr>
        <w:pStyle w:val="Bezmezer"/>
        <w:rPr>
          <w:rFonts w:ascii="Arial" w:eastAsia="Times New Roman" w:hAnsi="Arial" w:cs="Arial"/>
          <w:sz w:val="24"/>
          <w:szCs w:val="24"/>
          <w:lang w:eastAsia="cs-CZ"/>
        </w:rPr>
      </w:pPr>
    </w:p>
    <w:p w:rsidR="00694B69" w:rsidRDefault="00694B69" w:rsidP="00673FEF">
      <w:pPr>
        <w:pStyle w:val="Bezmezer"/>
        <w:rPr>
          <w:rFonts w:ascii="Arial" w:eastAsia="Times New Roman" w:hAnsi="Arial" w:cs="Arial"/>
          <w:sz w:val="24"/>
          <w:szCs w:val="24"/>
          <w:lang w:eastAsia="cs-CZ"/>
        </w:rPr>
      </w:pPr>
    </w:p>
    <w:p w:rsidR="00694B69" w:rsidRPr="00077387" w:rsidRDefault="00694B69"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sz w:val="24"/>
          <w:szCs w:val="24"/>
          <w:lang w:eastAsia="cs-CZ"/>
        </w:rPr>
      </w:pPr>
    </w:p>
    <w:p w:rsidR="00673FEF" w:rsidRPr="00077387" w:rsidRDefault="00673FEF" w:rsidP="00673FEF">
      <w:pPr>
        <w:pStyle w:val="Bezmezer"/>
        <w:rPr>
          <w:rFonts w:ascii="Arial" w:eastAsia="Times New Roman" w:hAnsi="Arial" w:cs="Arial"/>
          <w:b/>
          <w:sz w:val="28"/>
          <w:szCs w:val="28"/>
        </w:rPr>
      </w:pPr>
      <w:r w:rsidRPr="00077387">
        <w:rPr>
          <w:rFonts w:ascii="Arial" w:eastAsia="Times New Roman" w:hAnsi="Arial" w:cs="Arial"/>
          <w:b/>
          <w:sz w:val="28"/>
          <w:szCs w:val="28"/>
        </w:rPr>
        <w:t>Prohlášení</w:t>
      </w:r>
    </w:p>
    <w:p w:rsidR="00673FEF" w:rsidRPr="00077387" w:rsidRDefault="00673FEF" w:rsidP="00673FEF">
      <w:pPr>
        <w:spacing w:before="1701" w:line="360" w:lineRule="auto"/>
        <w:jc w:val="both"/>
        <w:rPr>
          <w:rFonts w:ascii="Arial" w:eastAsia="Times New Roman" w:hAnsi="Arial" w:cs="Arial"/>
          <w:sz w:val="24"/>
          <w:szCs w:val="24"/>
          <w:lang w:eastAsia="cs-CZ"/>
        </w:rPr>
      </w:pPr>
      <w:r w:rsidRPr="00077387">
        <w:rPr>
          <w:rFonts w:ascii="Arial" w:eastAsia="Times New Roman" w:hAnsi="Arial" w:cs="Arial"/>
          <w:sz w:val="24"/>
          <w:szCs w:val="24"/>
          <w:lang w:eastAsia="cs-CZ"/>
        </w:rPr>
        <w:t>Proh</w:t>
      </w:r>
      <w:r w:rsidR="00127DB4" w:rsidRPr="00077387">
        <w:rPr>
          <w:rFonts w:ascii="Arial" w:eastAsia="Times New Roman" w:hAnsi="Arial" w:cs="Arial"/>
          <w:sz w:val="24"/>
          <w:szCs w:val="24"/>
          <w:lang w:eastAsia="cs-CZ"/>
        </w:rPr>
        <w:t>lašuji, že jsem tuto závěrečnou práci vypracoval</w:t>
      </w:r>
      <w:r w:rsidRPr="00077387">
        <w:rPr>
          <w:rFonts w:ascii="Arial" w:eastAsia="Times New Roman" w:hAnsi="Arial" w:cs="Arial"/>
          <w:sz w:val="24"/>
          <w:szCs w:val="24"/>
          <w:lang w:eastAsia="cs-CZ"/>
        </w:rPr>
        <w:t xml:space="preserve"> pod ved</w:t>
      </w:r>
      <w:r w:rsidR="00127DB4" w:rsidRPr="00077387">
        <w:rPr>
          <w:rFonts w:ascii="Arial" w:eastAsia="Times New Roman" w:hAnsi="Arial" w:cs="Arial"/>
          <w:sz w:val="24"/>
          <w:szCs w:val="24"/>
          <w:lang w:eastAsia="cs-CZ"/>
        </w:rPr>
        <w:t>ením konzultanta</w:t>
      </w:r>
      <w:r w:rsidRPr="00077387">
        <w:rPr>
          <w:rFonts w:ascii="Arial" w:eastAsia="Times New Roman" w:hAnsi="Arial" w:cs="Arial"/>
          <w:sz w:val="24"/>
          <w:szCs w:val="24"/>
          <w:lang w:eastAsia="cs-CZ"/>
        </w:rPr>
        <w:t xml:space="preserve"> </w:t>
      </w:r>
      <w:r w:rsidR="00127DB4" w:rsidRPr="00077387">
        <w:rPr>
          <w:rFonts w:ascii="Arial" w:eastAsia="Times New Roman" w:hAnsi="Arial" w:cs="Arial"/>
          <w:sz w:val="24"/>
          <w:szCs w:val="24"/>
          <w:lang w:eastAsia="cs-CZ"/>
        </w:rPr>
        <w:t>závěrečné</w:t>
      </w:r>
      <w:r w:rsidRPr="00077387">
        <w:rPr>
          <w:rFonts w:ascii="Arial" w:eastAsia="Times New Roman" w:hAnsi="Arial" w:cs="Arial"/>
          <w:sz w:val="24"/>
          <w:szCs w:val="24"/>
          <w:lang w:eastAsia="cs-CZ"/>
        </w:rPr>
        <w:t xml:space="preserve"> práce </w:t>
      </w:r>
      <w:r w:rsidR="00694B69">
        <w:rPr>
          <w:rFonts w:ascii="Arial" w:eastAsia="Times New Roman" w:hAnsi="Arial" w:cs="Arial"/>
          <w:sz w:val="24"/>
          <w:szCs w:val="24"/>
          <w:lang w:eastAsia="cs-CZ"/>
        </w:rPr>
        <w:t>Ing. Jaro</w:t>
      </w:r>
      <w:r w:rsidR="00127DB4" w:rsidRPr="00077387">
        <w:rPr>
          <w:rFonts w:ascii="Arial" w:eastAsia="Times New Roman" w:hAnsi="Arial" w:cs="Arial"/>
          <w:sz w:val="24"/>
          <w:szCs w:val="24"/>
          <w:lang w:eastAsia="cs-CZ"/>
        </w:rPr>
        <w:t>slava Slavíka, MBA samostatně a uvedl</w:t>
      </w:r>
      <w:r w:rsidRPr="00077387">
        <w:rPr>
          <w:rFonts w:ascii="Arial" w:eastAsia="Times New Roman" w:hAnsi="Arial" w:cs="Arial"/>
          <w:sz w:val="24"/>
          <w:szCs w:val="24"/>
          <w:lang w:eastAsia="cs-CZ"/>
        </w:rPr>
        <w:t xml:space="preserve"> jsem všechny použité prameny a literaturu. </w:t>
      </w:r>
    </w:p>
    <w:p w:rsidR="00673FEF" w:rsidRPr="00077387" w:rsidRDefault="00673FEF" w:rsidP="00673FEF">
      <w:pPr>
        <w:spacing w:line="360" w:lineRule="auto"/>
        <w:jc w:val="both"/>
        <w:rPr>
          <w:rFonts w:ascii="Arial" w:eastAsia="Times New Roman" w:hAnsi="Arial" w:cs="Arial"/>
          <w:sz w:val="24"/>
          <w:szCs w:val="24"/>
        </w:rPr>
      </w:pPr>
    </w:p>
    <w:p w:rsidR="00673FEF" w:rsidRPr="00077387" w:rsidRDefault="00673FEF" w:rsidP="00673FEF">
      <w:pPr>
        <w:spacing w:line="360" w:lineRule="auto"/>
        <w:jc w:val="both"/>
        <w:rPr>
          <w:rFonts w:ascii="Arial" w:eastAsia="Times New Roman" w:hAnsi="Arial" w:cs="Arial"/>
          <w:sz w:val="24"/>
          <w:szCs w:val="24"/>
        </w:rPr>
      </w:pPr>
    </w:p>
    <w:p w:rsidR="00673FEF" w:rsidRPr="00077387" w:rsidRDefault="00127DB4" w:rsidP="00673FEF">
      <w:pPr>
        <w:tabs>
          <w:tab w:val="right" w:pos="8505"/>
        </w:tabs>
        <w:spacing w:line="360" w:lineRule="auto"/>
        <w:jc w:val="both"/>
        <w:rPr>
          <w:rFonts w:ascii="Arial" w:eastAsia="Times New Roman" w:hAnsi="Arial" w:cs="Arial"/>
          <w:sz w:val="24"/>
          <w:szCs w:val="24"/>
        </w:rPr>
      </w:pPr>
      <w:r w:rsidRPr="00077387">
        <w:rPr>
          <w:rFonts w:ascii="Arial" w:eastAsia="Times New Roman" w:hAnsi="Arial" w:cs="Arial"/>
          <w:sz w:val="24"/>
          <w:szCs w:val="24"/>
        </w:rPr>
        <w:t>V</w:t>
      </w:r>
      <w:r w:rsidR="00B87881" w:rsidRPr="00077387">
        <w:rPr>
          <w:rFonts w:ascii="Arial" w:eastAsia="Times New Roman" w:hAnsi="Arial" w:cs="Arial"/>
          <w:sz w:val="24"/>
          <w:szCs w:val="24"/>
        </w:rPr>
        <w:t> </w:t>
      </w:r>
      <w:r w:rsidRPr="00077387">
        <w:rPr>
          <w:rFonts w:ascii="Arial" w:eastAsia="Times New Roman" w:hAnsi="Arial" w:cs="Arial"/>
          <w:sz w:val="24"/>
          <w:szCs w:val="24"/>
        </w:rPr>
        <w:t>Praze</w:t>
      </w:r>
      <w:r w:rsidR="00673FEF" w:rsidRPr="00077387">
        <w:rPr>
          <w:rFonts w:ascii="Arial" w:eastAsia="Times New Roman" w:hAnsi="Arial" w:cs="Arial"/>
          <w:sz w:val="24"/>
          <w:szCs w:val="24"/>
        </w:rPr>
        <w:t xml:space="preserve"> dne:</w:t>
      </w:r>
      <w:r w:rsidR="00673FEF" w:rsidRPr="00077387">
        <w:rPr>
          <w:rFonts w:ascii="Arial" w:eastAsia="Times New Roman" w:hAnsi="Arial" w:cs="Arial"/>
          <w:sz w:val="24"/>
          <w:szCs w:val="24"/>
        </w:rPr>
        <w:tab/>
        <w:t>….………………….</w:t>
      </w:r>
    </w:p>
    <w:p w:rsidR="00673FEF" w:rsidRPr="00077387" w:rsidRDefault="00127DB4" w:rsidP="00673FEF">
      <w:pPr>
        <w:tabs>
          <w:tab w:val="right" w:pos="8505"/>
        </w:tabs>
        <w:spacing w:line="360" w:lineRule="auto"/>
        <w:jc w:val="both"/>
        <w:rPr>
          <w:rFonts w:ascii="Arial" w:eastAsia="Times New Roman" w:hAnsi="Arial" w:cs="Arial"/>
          <w:sz w:val="24"/>
          <w:szCs w:val="24"/>
        </w:rPr>
      </w:pPr>
      <w:r w:rsidRPr="00077387">
        <w:rPr>
          <w:rFonts w:ascii="Arial" w:eastAsia="Times New Roman" w:hAnsi="Arial" w:cs="Arial"/>
          <w:sz w:val="24"/>
          <w:szCs w:val="24"/>
        </w:rPr>
        <w:t xml:space="preserve">                                                                                                     </w:t>
      </w:r>
      <w:r w:rsidR="00694B69">
        <w:rPr>
          <w:rFonts w:ascii="Arial" w:eastAsia="Times New Roman" w:hAnsi="Arial" w:cs="Arial"/>
          <w:sz w:val="24"/>
          <w:szCs w:val="24"/>
        </w:rPr>
        <w:t xml:space="preserve">Bc. </w:t>
      </w:r>
      <w:r w:rsidR="00777572" w:rsidRPr="00077387">
        <w:rPr>
          <w:rFonts w:ascii="Arial" w:eastAsia="Times New Roman" w:hAnsi="Arial" w:cs="Arial"/>
          <w:sz w:val="24"/>
          <w:szCs w:val="24"/>
        </w:rPr>
        <w:t>J</w:t>
      </w:r>
      <w:r w:rsidRPr="00077387">
        <w:rPr>
          <w:rFonts w:ascii="Arial" w:eastAsia="Times New Roman" w:hAnsi="Arial" w:cs="Arial"/>
          <w:sz w:val="24"/>
          <w:szCs w:val="24"/>
        </w:rPr>
        <w:t xml:space="preserve">iří </w:t>
      </w:r>
      <w:proofErr w:type="spellStart"/>
      <w:r w:rsidRPr="00077387">
        <w:rPr>
          <w:rFonts w:ascii="Arial" w:eastAsia="Times New Roman" w:hAnsi="Arial" w:cs="Arial"/>
          <w:sz w:val="24"/>
          <w:szCs w:val="24"/>
        </w:rPr>
        <w:t>Jiřičný</w:t>
      </w:r>
      <w:proofErr w:type="spellEnd"/>
      <w:r w:rsidR="00673FEF" w:rsidRPr="00077387">
        <w:rPr>
          <w:rFonts w:ascii="Arial" w:eastAsia="Times New Roman" w:hAnsi="Arial" w:cs="Arial"/>
          <w:sz w:val="24"/>
          <w:szCs w:val="24"/>
        </w:rPr>
        <w:t xml:space="preserve"> </w:t>
      </w:r>
    </w:p>
    <w:p w:rsidR="00673FEF" w:rsidRPr="00077387" w:rsidRDefault="00673FEF" w:rsidP="00673FEF">
      <w:pPr>
        <w:rPr>
          <w:rFonts w:ascii="Arial" w:hAnsi="Arial" w:cs="Arial"/>
        </w:rPr>
      </w:pPr>
    </w:p>
    <w:p w:rsidR="00673FEF" w:rsidRPr="00077387" w:rsidRDefault="00673FEF" w:rsidP="00673FEF">
      <w:pPr>
        <w:rPr>
          <w:rFonts w:ascii="Arial" w:hAnsi="Arial" w:cs="Arial"/>
        </w:rPr>
      </w:pPr>
    </w:p>
    <w:p w:rsidR="00673FEF" w:rsidRPr="00077387" w:rsidRDefault="00673FEF" w:rsidP="00673FEF">
      <w:pPr>
        <w:rPr>
          <w:rFonts w:ascii="Arial" w:hAnsi="Arial" w:cs="Arial"/>
        </w:rPr>
      </w:pPr>
    </w:p>
    <w:p w:rsidR="00673FEF" w:rsidRPr="00077387" w:rsidRDefault="00B87881" w:rsidP="00B87881">
      <w:pPr>
        <w:jc w:val="center"/>
        <w:rPr>
          <w:rFonts w:ascii="Arial" w:hAnsi="Arial" w:cs="Arial"/>
          <w:color w:val="E36C0A" w:themeColor="accent6" w:themeShade="BF"/>
        </w:rPr>
      </w:pPr>
      <w:r w:rsidRPr="00077387">
        <w:rPr>
          <w:rFonts w:ascii="Arial" w:hAnsi="Arial" w:cs="Arial"/>
          <w:color w:val="E36C0A" w:themeColor="accent6" w:themeShade="BF"/>
        </w:rPr>
        <w:lastRenderedPageBreak/>
        <w:t>3. list</w:t>
      </w:r>
    </w:p>
    <w:p w:rsidR="00673FEF" w:rsidRPr="00077387" w:rsidRDefault="00673FEF" w:rsidP="00673FEF">
      <w:pPr>
        <w:rPr>
          <w:rFonts w:ascii="Arial" w:eastAsia="Times New Roman" w:hAnsi="Arial" w:cs="Arial"/>
          <w:b/>
          <w:color w:val="E36C0A" w:themeColor="accent6" w:themeShade="BF"/>
          <w:sz w:val="28"/>
          <w:szCs w:val="28"/>
          <w:lang w:eastAsia="cs-CZ"/>
        </w:rPr>
      </w:pPr>
      <w:r w:rsidRPr="00077387">
        <w:rPr>
          <w:rFonts w:ascii="Arial" w:eastAsia="Times New Roman" w:hAnsi="Arial" w:cs="Arial"/>
          <w:b/>
          <w:sz w:val="28"/>
          <w:szCs w:val="28"/>
          <w:lang w:eastAsia="cs-CZ"/>
        </w:rPr>
        <w:t>Anotace</w:t>
      </w:r>
      <w:r w:rsidR="00B87881" w:rsidRPr="00077387">
        <w:rPr>
          <w:rFonts w:ascii="Arial" w:eastAsia="Times New Roman" w:hAnsi="Arial" w:cs="Arial"/>
          <w:b/>
          <w:sz w:val="28"/>
          <w:szCs w:val="28"/>
          <w:lang w:eastAsia="cs-CZ"/>
        </w:rPr>
        <w:t xml:space="preserve"> </w:t>
      </w:r>
      <w:r w:rsidR="00B87881" w:rsidRPr="00077387">
        <w:rPr>
          <w:rFonts w:ascii="Arial" w:eastAsia="Times New Roman" w:hAnsi="Arial" w:cs="Arial"/>
          <w:b/>
          <w:color w:val="E36C0A" w:themeColor="accent6" w:themeShade="BF"/>
          <w:sz w:val="28"/>
          <w:szCs w:val="28"/>
          <w:lang w:eastAsia="cs-CZ"/>
        </w:rPr>
        <w:t xml:space="preserve">(stručně uvedete, čím se v práci zabýváte) </w:t>
      </w:r>
    </w:p>
    <w:p w:rsidR="00B87881" w:rsidRPr="00077387" w:rsidRDefault="00B87881" w:rsidP="00673FEF">
      <w:pPr>
        <w:rPr>
          <w:rFonts w:ascii="Arial" w:eastAsia="Times New Roman" w:hAnsi="Arial" w:cs="Arial"/>
          <w:b/>
          <w:color w:val="E36C0A" w:themeColor="accent6" w:themeShade="BF"/>
          <w:sz w:val="28"/>
          <w:szCs w:val="28"/>
          <w:lang w:eastAsia="cs-CZ"/>
        </w:rPr>
      </w:pPr>
    </w:p>
    <w:p w:rsidR="00673FEF" w:rsidRPr="00077387" w:rsidRDefault="00673FEF" w:rsidP="00673FEF">
      <w:pPr>
        <w:spacing w:line="360" w:lineRule="auto"/>
        <w:jc w:val="both"/>
        <w:rPr>
          <w:rFonts w:ascii="Arial" w:eastAsia="Times New Roman" w:hAnsi="Arial" w:cs="Arial"/>
          <w:b/>
          <w:sz w:val="24"/>
          <w:szCs w:val="24"/>
        </w:rPr>
      </w:pPr>
    </w:p>
    <w:p w:rsidR="00673FEF" w:rsidRPr="00077387" w:rsidRDefault="00127DB4" w:rsidP="00673FEF">
      <w:pPr>
        <w:spacing w:line="360" w:lineRule="auto"/>
        <w:jc w:val="both"/>
        <w:rPr>
          <w:rFonts w:ascii="Arial" w:eastAsia="Times New Roman" w:hAnsi="Arial" w:cs="Arial"/>
          <w:sz w:val="24"/>
          <w:szCs w:val="24"/>
        </w:rPr>
      </w:pPr>
      <w:r w:rsidRPr="00077387">
        <w:rPr>
          <w:rFonts w:ascii="Arial" w:eastAsia="Times New Roman" w:hAnsi="Arial" w:cs="Arial"/>
          <w:sz w:val="24"/>
          <w:szCs w:val="24"/>
        </w:rPr>
        <w:t>Závěrečná práce se zabývá etickými principy práce</w:t>
      </w:r>
      <w:r w:rsidR="00B87881" w:rsidRPr="00077387">
        <w:rPr>
          <w:rFonts w:ascii="Arial" w:eastAsia="Times New Roman" w:hAnsi="Arial" w:cs="Arial"/>
          <w:sz w:val="24"/>
          <w:szCs w:val="24"/>
        </w:rPr>
        <w:t xml:space="preserve"> v</w:t>
      </w:r>
      <w:r w:rsidR="00694B69">
        <w:rPr>
          <w:rFonts w:ascii="Arial" w:eastAsia="Times New Roman" w:hAnsi="Arial" w:cs="Arial"/>
          <w:sz w:val="24"/>
          <w:szCs w:val="24"/>
        </w:rPr>
        <w:t> </w:t>
      </w:r>
      <w:r w:rsidR="00B87881" w:rsidRPr="00077387">
        <w:rPr>
          <w:rFonts w:ascii="Arial" w:eastAsia="Times New Roman" w:hAnsi="Arial" w:cs="Arial"/>
          <w:sz w:val="24"/>
          <w:szCs w:val="24"/>
        </w:rPr>
        <w:t>nízkoprahových</w:t>
      </w:r>
      <w:r w:rsidR="00694B69">
        <w:rPr>
          <w:rFonts w:ascii="Arial" w:eastAsia="Times New Roman" w:hAnsi="Arial" w:cs="Arial"/>
          <w:sz w:val="24"/>
          <w:szCs w:val="24"/>
        </w:rPr>
        <w:t xml:space="preserve"> denních</w:t>
      </w:r>
      <w:r w:rsidR="00B87881" w:rsidRPr="00077387">
        <w:rPr>
          <w:rFonts w:ascii="Arial" w:eastAsia="Times New Roman" w:hAnsi="Arial" w:cs="Arial"/>
          <w:sz w:val="24"/>
          <w:szCs w:val="24"/>
        </w:rPr>
        <w:t xml:space="preserve"> centrech na Královéhradecku. Práce popisuje, na základě analýzy dokumentů, jakým způsobem jsou uplatňovány principy práce v souladu se standardy </w:t>
      </w:r>
      <w:r w:rsidR="00694B69">
        <w:rPr>
          <w:rFonts w:ascii="Arial" w:eastAsia="Times New Roman" w:hAnsi="Arial" w:cs="Arial"/>
          <w:sz w:val="24"/>
          <w:szCs w:val="24"/>
        </w:rPr>
        <w:t xml:space="preserve">kvality </w:t>
      </w:r>
      <w:r w:rsidR="00B87881" w:rsidRPr="00077387">
        <w:rPr>
          <w:rFonts w:ascii="Arial" w:eastAsia="Times New Roman" w:hAnsi="Arial" w:cs="Arial"/>
          <w:sz w:val="24"/>
          <w:szCs w:val="24"/>
        </w:rPr>
        <w:t>sociální práce v oblasti etické. Zabývá se obsahem a kvalitou etického kodexu daných zařízení a zaměřuje se na problematiku přípravy pracovníků v oblasti etické. V rámci práce je provedeno výzkumné šetření prostřednictvím interview s vybranými pracovníky jednotlivých zařízení.</w:t>
      </w:r>
    </w:p>
    <w:p w:rsidR="00673FEF" w:rsidRPr="00077387" w:rsidRDefault="00673FEF" w:rsidP="00673FEF">
      <w:pPr>
        <w:spacing w:line="360" w:lineRule="auto"/>
        <w:jc w:val="both"/>
        <w:rPr>
          <w:rFonts w:ascii="Arial" w:eastAsia="Times New Roman" w:hAnsi="Arial" w:cs="Arial"/>
          <w:sz w:val="24"/>
          <w:szCs w:val="24"/>
        </w:rPr>
      </w:pPr>
    </w:p>
    <w:p w:rsidR="00673FEF" w:rsidRPr="00077387" w:rsidRDefault="00673FEF" w:rsidP="00673FEF">
      <w:pPr>
        <w:spacing w:line="360" w:lineRule="auto"/>
        <w:jc w:val="both"/>
        <w:rPr>
          <w:rFonts w:ascii="Arial" w:eastAsia="Times New Roman" w:hAnsi="Arial" w:cs="Arial"/>
          <w:sz w:val="24"/>
          <w:szCs w:val="24"/>
          <w:lang w:eastAsia="cs-CZ"/>
        </w:rPr>
      </w:pPr>
    </w:p>
    <w:p w:rsidR="00673FEF" w:rsidRPr="00694B69" w:rsidRDefault="00673FEF" w:rsidP="00673FEF">
      <w:pPr>
        <w:spacing w:line="360" w:lineRule="auto"/>
        <w:jc w:val="both"/>
        <w:rPr>
          <w:rFonts w:ascii="Arial" w:eastAsia="Times New Roman" w:hAnsi="Arial" w:cs="Arial"/>
          <w:sz w:val="24"/>
          <w:szCs w:val="24"/>
        </w:rPr>
      </w:pPr>
      <w:r w:rsidRPr="00694B69">
        <w:rPr>
          <w:rFonts w:ascii="Arial" w:eastAsia="Times New Roman" w:hAnsi="Arial" w:cs="Arial"/>
          <w:sz w:val="24"/>
          <w:szCs w:val="24"/>
        </w:rPr>
        <w:t>Klíčová slova:</w:t>
      </w:r>
      <w:r w:rsidR="00B87881" w:rsidRPr="00694B69">
        <w:rPr>
          <w:rFonts w:ascii="Arial" w:eastAsia="Times New Roman" w:hAnsi="Arial" w:cs="Arial"/>
          <w:sz w:val="24"/>
          <w:szCs w:val="24"/>
        </w:rPr>
        <w:t xml:space="preserve"> etika, etický kodex, klient, práce s klienty</w:t>
      </w:r>
    </w:p>
    <w:p w:rsidR="00673FEF" w:rsidRPr="00077387" w:rsidRDefault="00673FEF" w:rsidP="00673FEF">
      <w:pPr>
        <w:rPr>
          <w:rFonts w:ascii="Arial" w:hAnsi="Arial" w:cs="Arial"/>
        </w:rPr>
      </w:pPr>
    </w:p>
    <w:p w:rsidR="00673FEF" w:rsidRPr="00077387" w:rsidRDefault="00673FEF" w:rsidP="00673FEF">
      <w:pPr>
        <w:rPr>
          <w:rFonts w:ascii="Arial" w:hAnsi="Arial" w:cs="Arial"/>
        </w:rPr>
      </w:pPr>
    </w:p>
    <w:p w:rsidR="00B87881" w:rsidRPr="00077387" w:rsidRDefault="00B87881" w:rsidP="00673FEF">
      <w:pPr>
        <w:rPr>
          <w:rFonts w:ascii="Arial" w:hAnsi="Arial" w:cs="Arial"/>
        </w:rPr>
      </w:pPr>
    </w:p>
    <w:p w:rsidR="00B87881" w:rsidRPr="00077387" w:rsidRDefault="00B87881" w:rsidP="00673FEF">
      <w:pPr>
        <w:rPr>
          <w:rFonts w:ascii="Arial" w:hAnsi="Arial" w:cs="Arial"/>
        </w:rPr>
      </w:pPr>
    </w:p>
    <w:p w:rsidR="00B87881" w:rsidRPr="00077387" w:rsidRDefault="00B87881" w:rsidP="00673FEF">
      <w:pPr>
        <w:rPr>
          <w:rFonts w:ascii="Arial" w:hAnsi="Arial" w:cs="Arial"/>
        </w:rPr>
      </w:pPr>
    </w:p>
    <w:p w:rsidR="00B87881" w:rsidRPr="00077387" w:rsidRDefault="00B87881" w:rsidP="00673FEF">
      <w:pPr>
        <w:rPr>
          <w:rFonts w:ascii="Arial" w:hAnsi="Arial" w:cs="Arial"/>
        </w:rPr>
      </w:pPr>
    </w:p>
    <w:p w:rsidR="00B87881" w:rsidRPr="00077387" w:rsidRDefault="00B87881" w:rsidP="00673FEF">
      <w:pPr>
        <w:rPr>
          <w:rFonts w:ascii="Arial" w:hAnsi="Arial" w:cs="Arial"/>
        </w:rPr>
      </w:pPr>
    </w:p>
    <w:p w:rsidR="00B87881" w:rsidRDefault="00B87881" w:rsidP="00673FEF">
      <w:pPr>
        <w:rPr>
          <w:rFonts w:ascii="Arial" w:hAnsi="Arial" w:cs="Arial"/>
        </w:rPr>
      </w:pPr>
    </w:p>
    <w:p w:rsidR="00694B69" w:rsidRPr="00077387" w:rsidRDefault="00694B69" w:rsidP="00673FEF">
      <w:pPr>
        <w:rPr>
          <w:rFonts w:ascii="Arial" w:hAnsi="Arial" w:cs="Arial"/>
        </w:rPr>
      </w:pPr>
    </w:p>
    <w:p w:rsidR="00B87881" w:rsidRPr="00077387" w:rsidRDefault="00B87881" w:rsidP="00673FEF">
      <w:pPr>
        <w:rPr>
          <w:rFonts w:ascii="Arial" w:hAnsi="Arial" w:cs="Arial"/>
        </w:rPr>
      </w:pPr>
    </w:p>
    <w:p w:rsidR="00B87881" w:rsidRPr="00077387" w:rsidRDefault="00B87881" w:rsidP="00673FEF">
      <w:pPr>
        <w:rPr>
          <w:rFonts w:ascii="Arial" w:hAnsi="Arial" w:cs="Arial"/>
        </w:rPr>
      </w:pPr>
    </w:p>
    <w:p w:rsidR="00694B69" w:rsidRDefault="00B87881" w:rsidP="00673FEF">
      <w:pPr>
        <w:rPr>
          <w:rFonts w:ascii="Arial" w:hAnsi="Arial" w:cs="Arial"/>
          <w:color w:val="E36C0A" w:themeColor="accent6" w:themeShade="BF"/>
        </w:rPr>
      </w:pPr>
      <w:r w:rsidRPr="00077387">
        <w:rPr>
          <w:rFonts w:ascii="Arial" w:hAnsi="Arial" w:cs="Arial"/>
          <w:color w:val="E36C0A" w:themeColor="accent6" w:themeShade="BF"/>
        </w:rPr>
        <w:t xml:space="preserve">Následuje </w:t>
      </w:r>
      <w:r w:rsidR="00694B69">
        <w:rPr>
          <w:rFonts w:ascii="Arial" w:hAnsi="Arial" w:cs="Arial"/>
          <w:color w:val="E36C0A" w:themeColor="accent6" w:themeShade="BF"/>
        </w:rPr>
        <w:t>přehled zkratek.</w:t>
      </w:r>
    </w:p>
    <w:p w:rsidR="00B87881" w:rsidRPr="00077387" w:rsidRDefault="00694B69" w:rsidP="00694B69">
      <w:pPr>
        <w:jc w:val="both"/>
        <w:rPr>
          <w:rFonts w:ascii="Arial" w:hAnsi="Arial" w:cs="Arial"/>
          <w:color w:val="E36C0A" w:themeColor="accent6" w:themeShade="BF"/>
        </w:rPr>
      </w:pPr>
      <w:r>
        <w:rPr>
          <w:rFonts w:ascii="Arial" w:hAnsi="Arial" w:cs="Arial"/>
          <w:color w:val="E36C0A" w:themeColor="accent6" w:themeShade="BF"/>
        </w:rPr>
        <w:t xml:space="preserve">Další stránka - </w:t>
      </w:r>
      <w:r w:rsidR="00B87881" w:rsidRPr="00077387">
        <w:rPr>
          <w:rFonts w:ascii="Arial" w:hAnsi="Arial" w:cs="Arial"/>
          <w:color w:val="E36C0A" w:themeColor="accent6" w:themeShade="BF"/>
        </w:rPr>
        <w:t>obsah. Stránky se čísl</w:t>
      </w:r>
      <w:r>
        <w:rPr>
          <w:rFonts w:ascii="Arial" w:hAnsi="Arial" w:cs="Arial"/>
          <w:color w:val="E36C0A" w:themeColor="accent6" w:themeShade="BF"/>
        </w:rPr>
        <w:t>ují od obsahu tak, že obsah je 5</w:t>
      </w:r>
      <w:r w:rsidR="00B87881" w:rsidRPr="00077387">
        <w:rPr>
          <w:rFonts w:ascii="Arial" w:hAnsi="Arial" w:cs="Arial"/>
          <w:color w:val="E36C0A" w:themeColor="accent6" w:themeShade="BF"/>
        </w:rPr>
        <w:t>. strana</w:t>
      </w:r>
      <w:r>
        <w:rPr>
          <w:rFonts w:ascii="Arial" w:hAnsi="Arial" w:cs="Arial"/>
          <w:color w:val="E36C0A" w:themeColor="accent6" w:themeShade="BF"/>
        </w:rPr>
        <w:t xml:space="preserve"> (bez poděkování).</w:t>
      </w:r>
    </w:p>
    <w:sectPr w:rsidR="00B87881" w:rsidRPr="00077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5B06"/>
    <w:multiLevelType w:val="hybridMultilevel"/>
    <w:tmpl w:val="8A38F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3769BE"/>
    <w:multiLevelType w:val="hybridMultilevel"/>
    <w:tmpl w:val="F66AF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C6177F"/>
    <w:multiLevelType w:val="hybridMultilevel"/>
    <w:tmpl w:val="04128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DCD548E"/>
    <w:multiLevelType w:val="hybridMultilevel"/>
    <w:tmpl w:val="37E6E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FE"/>
    <w:rsid w:val="000117B7"/>
    <w:rsid w:val="00012C54"/>
    <w:rsid w:val="00077387"/>
    <w:rsid w:val="00127DB4"/>
    <w:rsid w:val="001A6846"/>
    <w:rsid w:val="002A4724"/>
    <w:rsid w:val="002C17EF"/>
    <w:rsid w:val="00303B21"/>
    <w:rsid w:val="00625778"/>
    <w:rsid w:val="0063035C"/>
    <w:rsid w:val="00673FEF"/>
    <w:rsid w:val="00694B69"/>
    <w:rsid w:val="006B6092"/>
    <w:rsid w:val="006E28C4"/>
    <w:rsid w:val="00777572"/>
    <w:rsid w:val="008065FE"/>
    <w:rsid w:val="00853D9A"/>
    <w:rsid w:val="00896200"/>
    <w:rsid w:val="009C1527"/>
    <w:rsid w:val="009F1A37"/>
    <w:rsid w:val="00A34CF3"/>
    <w:rsid w:val="00A9052E"/>
    <w:rsid w:val="00B87881"/>
    <w:rsid w:val="00CD107B"/>
    <w:rsid w:val="00F1428B"/>
    <w:rsid w:val="00F43838"/>
    <w:rsid w:val="00F531BA"/>
    <w:rsid w:val="00F74B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06C8D-5A76-41EA-8DBC-8143D56B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3D9A"/>
    <w:pPr>
      <w:ind w:left="720"/>
      <w:contextualSpacing/>
    </w:pPr>
  </w:style>
  <w:style w:type="character" w:styleId="Hypertextovodkaz">
    <w:name w:val="Hyperlink"/>
    <w:basedOn w:val="Standardnpsmoodstavce"/>
    <w:uiPriority w:val="99"/>
    <w:unhideWhenUsed/>
    <w:rsid w:val="00853D9A"/>
    <w:rPr>
      <w:color w:val="0000FF" w:themeColor="hyperlink"/>
      <w:u w:val="single"/>
    </w:rPr>
  </w:style>
  <w:style w:type="paragraph" w:styleId="Bezmezer">
    <w:name w:val="No Spacing"/>
    <w:uiPriority w:val="1"/>
    <w:qFormat/>
    <w:rsid w:val="0067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snakultura.upol.cz/index.php/telesnakultura/article/viewFile/34/23" TargetMode="External"/><Relationship Id="rId5" Type="http://schemas.openxmlformats.org/officeDocument/2006/relationships/hyperlink" Target="http://ppportal.pcr.cz/rspp/Poradkova/Antikonfliktni_tymy/AKT.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852</Words>
  <Characters>5032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User</cp:lastModifiedBy>
  <cp:revision>5</cp:revision>
  <dcterms:created xsi:type="dcterms:W3CDTF">2015-06-28T11:41:00Z</dcterms:created>
  <dcterms:modified xsi:type="dcterms:W3CDTF">2015-06-28T11:53:00Z</dcterms:modified>
</cp:coreProperties>
</file>